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76" w:rsidRDefault="00AB2676" w:rsidP="00AB2676">
      <w:pPr>
        <w:pStyle w:val="NoSpacing"/>
        <w:rPr>
          <w:rFonts w:ascii="Arial" w:hAnsi="Arial" w:cs="Arial"/>
        </w:rPr>
      </w:pPr>
    </w:p>
    <w:p w:rsidR="00AB2676" w:rsidRDefault="00AB2676" w:rsidP="00AB2676">
      <w:pPr>
        <w:pStyle w:val="NoSpacing"/>
        <w:rPr>
          <w:rFonts w:ascii="Arial" w:hAnsi="Arial" w:cs="Arial"/>
          <w:b/>
          <w:bCs/>
          <w:color w:val="DB007A"/>
        </w:rPr>
      </w:pPr>
      <w:r>
        <w:rPr>
          <w:rFonts w:ascii="Arial" w:hAnsi="Arial" w:cs="Arial"/>
        </w:rPr>
        <w:t>Below is the latest newsletter for visitors to</w:t>
      </w:r>
      <w:r>
        <w:rPr>
          <w:rFonts w:ascii="Arial" w:hAnsi="Arial" w:cs="Arial"/>
          <w:b/>
          <w:bCs/>
        </w:rPr>
        <w:t xml:space="preserve"> </w:t>
      </w:r>
      <w:r>
        <w:rPr>
          <w:rFonts w:ascii="Arial" w:hAnsi="Arial" w:cs="Arial"/>
          <w:b/>
          <w:bCs/>
          <w:color w:val="DB007A"/>
        </w:rPr>
        <w:t xml:space="preserve">ISM – The world’s largest trade fair </w:t>
      </w:r>
    </w:p>
    <w:p w:rsidR="00AB2676" w:rsidRDefault="00AB2676" w:rsidP="00AB2676">
      <w:pPr>
        <w:pStyle w:val="NoSpacing"/>
        <w:rPr>
          <w:rFonts w:ascii="Arial" w:hAnsi="Arial" w:cs="Arial"/>
        </w:rPr>
      </w:pPr>
      <w:r>
        <w:rPr>
          <w:rFonts w:ascii="Arial" w:hAnsi="Arial" w:cs="Arial"/>
          <w:b/>
          <w:bCs/>
          <w:color w:val="DB007A"/>
        </w:rPr>
        <w:t>for sweets and snacks</w:t>
      </w:r>
      <w:r>
        <w:rPr>
          <w:rFonts w:ascii="Arial" w:hAnsi="Arial" w:cs="Arial"/>
          <w:b/>
          <w:bCs/>
        </w:rPr>
        <w:t xml:space="preserve"> </w:t>
      </w:r>
      <w:r>
        <w:rPr>
          <w:rFonts w:ascii="Arial" w:hAnsi="Arial" w:cs="Arial"/>
        </w:rPr>
        <w:t xml:space="preserve">which will be held again in Cologne from </w:t>
      </w:r>
      <w:r>
        <w:rPr>
          <w:rFonts w:ascii="Arial" w:hAnsi="Arial" w:cs="Arial"/>
          <w:b/>
          <w:bCs/>
        </w:rPr>
        <w:t>28-31 January 2018</w:t>
      </w:r>
      <w:r>
        <w:rPr>
          <w:rFonts w:ascii="Arial" w:hAnsi="Arial" w:cs="Arial"/>
        </w:rPr>
        <w:t xml:space="preserve">. </w:t>
      </w:r>
    </w:p>
    <w:p w:rsidR="00AB2676" w:rsidRDefault="00AB2676" w:rsidP="00AB2676">
      <w:pPr>
        <w:pStyle w:val="NoSpacing"/>
        <w:rPr>
          <w:rFonts w:ascii="Arial" w:hAnsi="Arial" w:cs="Arial"/>
        </w:rPr>
      </w:pPr>
      <w:r>
        <w:rPr>
          <w:rFonts w:ascii="Arial" w:hAnsi="Arial" w:cs="Arial"/>
        </w:rPr>
        <w:t xml:space="preserve">In addition to the newsletter below, all information on </w:t>
      </w:r>
      <w:r>
        <w:rPr>
          <w:rFonts w:ascii="Arial" w:hAnsi="Arial" w:cs="Arial"/>
          <w:b/>
          <w:bCs/>
        </w:rPr>
        <w:t>ISM</w:t>
      </w:r>
      <w:r>
        <w:rPr>
          <w:rFonts w:ascii="Arial" w:hAnsi="Arial" w:cs="Arial"/>
        </w:rPr>
        <w:t xml:space="preserve"> is available at </w:t>
      </w:r>
    </w:p>
    <w:p w:rsidR="00AB2676" w:rsidRDefault="00AB2676" w:rsidP="00AB2676">
      <w:pPr>
        <w:pStyle w:val="NoSpacing"/>
        <w:rPr>
          <w:rFonts w:ascii="Arial" w:hAnsi="Arial" w:cs="Arial"/>
          <w:b/>
          <w:bCs/>
        </w:rPr>
      </w:pPr>
      <w:hyperlink r:id="rId5" w:history="1">
        <w:r>
          <w:rPr>
            <w:rStyle w:val="Hyperlink"/>
            <w:rFonts w:ascii="Arial" w:hAnsi="Arial" w:cs="Arial"/>
            <w:b/>
            <w:bCs/>
            <w:color w:val="auto"/>
          </w:rPr>
          <w:t>www.ism-cologne.com</w:t>
        </w:r>
      </w:hyperlink>
    </w:p>
    <w:p w:rsidR="00AB2676" w:rsidRDefault="00AB2676" w:rsidP="00AB2676">
      <w:pPr>
        <w:pStyle w:val="NoSpacing"/>
        <w:rPr>
          <w:rFonts w:ascii="Arial" w:hAnsi="Arial" w:cs="Arial"/>
          <w:b/>
          <w:bCs/>
        </w:rPr>
      </w:pPr>
    </w:p>
    <w:p w:rsidR="00AB2676" w:rsidRDefault="00AB2676" w:rsidP="00AB2676">
      <w:pPr>
        <w:pStyle w:val="NoSpacing"/>
        <w:rPr>
          <w:rFonts w:ascii="Arial" w:hAnsi="Arial" w:cs="Arial"/>
          <w:color w:val="1F497D"/>
          <w:lang w:val="en-US"/>
        </w:rPr>
      </w:pPr>
      <w:r>
        <w:rPr>
          <w:rFonts w:ascii="Arial" w:hAnsi="Arial" w:cs="Arial"/>
        </w:rPr>
        <w:t>MESSE REPS. &amp; TRAVEL is your contact in New Zealand for</w:t>
      </w:r>
      <w:r>
        <w:rPr>
          <w:rFonts w:ascii="Arial" w:hAnsi="Arial" w:cs="Arial"/>
          <w:b/>
          <w:bCs/>
        </w:rPr>
        <w:t xml:space="preserve"> ISM</w:t>
      </w:r>
      <w:r>
        <w:rPr>
          <w:rFonts w:ascii="Arial" w:hAnsi="Arial" w:cs="Arial"/>
        </w:rPr>
        <w:t xml:space="preserve">. </w:t>
      </w:r>
      <w:r>
        <w:rPr>
          <w:rFonts w:ascii="Arial" w:hAnsi="Arial" w:cs="Arial"/>
          <w:lang w:val="en-US"/>
        </w:rPr>
        <w:t xml:space="preserve">Information on </w:t>
      </w:r>
    </w:p>
    <w:p w:rsidR="00AB2676" w:rsidRDefault="00AB2676" w:rsidP="00AB2676">
      <w:pPr>
        <w:pStyle w:val="NoSpacing"/>
        <w:rPr>
          <w:rFonts w:ascii="Arial" w:hAnsi="Arial" w:cs="Arial"/>
          <w:b/>
          <w:bCs/>
          <w:lang w:val="en-US"/>
        </w:rPr>
      </w:pPr>
      <w:r>
        <w:rPr>
          <w:rFonts w:ascii="Arial" w:hAnsi="Arial" w:cs="Arial"/>
          <w:lang w:val="en-US"/>
        </w:rPr>
        <w:t xml:space="preserve">trade fairs and on Cologne and how we can assist you is at </w:t>
      </w:r>
      <w:hyperlink r:id="rId6" w:history="1">
        <w:r>
          <w:rPr>
            <w:rStyle w:val="Hyperlink"/>
            <w:rFonts w:ascii="Arial" w:hAnsi="Arial" w:cs="Arial"/>
            <w:b/>
            <w:bCs/>
            <w:color w:val="auto"/>
            <w:lang w:val="en-US"/>
          </w:rPr>
          <w:t>www.messereps.co.nz</w:t>
        </w:r>
      </w:hyperlink>
    </w:p>
    <w:p w:rsidR="00AB2676" w:rsidRDefault="00AB2676" w:rsidP="00AB2676">
      <w:pPr>
        <w:pStyle w:val="NoSpacing"/>
        <w:rPr>
          <w:rFonts w:ascii="Verdana" w:hAnsi="Verdana"/>
          <w:b/>
          <w:bCs/>
          <w:color w:val="E30613"/>
          <w:sz w:val="26"/>
          <w:szCs w:val="26"/>
        </w:rPr>
      </w:pPr>
    </w:p>
    <w:p w:rsidR="00AB2676" w:rsidRDefault="00AB2676" w:rsidP="00AB2676">
      <w:pPr>
        <w:pStyle w:val="NoSpacing"/>
        <w:rPr>
          <w:rFonts w:ascii="Arial" w:hAnsi="Arial" w:cs="Arial"/>
          <w:b/>
          <w:bCs/>
          <w:color w:val="1F497D"/>
          <w:sz w:val="26"/>
          <w:szCs w:val="26"/>
          <w:lang w:eastAsia="en-NZ"/>
        </w:rPr>
      </w:pPr>
      <w:r>
        <w:rPr>
          <w:rFonts w:ascii="Verdana" w:hAnsi="Verdana"/>
          <w:b/>
          <w:bCs/>
          <w:color w:val="DB007A"/>
          <w:sz w:val="26"/>
          <w:szCs w:val="26"/>
        </w:rPr>
        <w:t>Travelling to Germany?</w:t>
      </w:r>
    </w:p>
    <w:p w:rsidR="00AB2676" w:rsidRDefault="00AB2676" w:rsidP="00AB2676">
      <w:pPr>
        <w:pStyle w:val="NoSpacing"/>
        <w:rPr>
          <w:rFonts w:ascii="Arial" w:hAnsi="Arial" w:cs="Arial"/>
          <w:lang w:eastAsia="en-NZ"/>
        </w:rPr>
      </w:pPr>
      <w:r>
        <w:rPr>
          <w:rFonts w:ascii="Arial" w:hAnsi="Arial" w:cs="Arial"/>
          <w:lang w:eastAsia="en-NZ"/>
        </w:rPr>
        <w:t xml:space="preserve">MESSE REPS. &amp; TRAVEL has been handling travel and accommodation planning for </w:t>
      </w:r>
    </w:p>
    <w:p w:rsidR="00AB2676" w:rsidRDefault="00AB2676" w:rsidP="00AB2676">
      <w:pPr>
        <w:pStyle w:val="NoSpacing"/>
        <w:rPr>
          <w:rFonts w:ascii="Arial" w:hAnsi="Arial" w:cs="Arial"/>
          <w:lang w:eastAsia="en-NZ"/>
        </w:rPr>
      </w:pPr>
      <w:r>
        <w:rPr>
          <w:rFonts w:ascii="Arial" w:hAnsi="Arial" w:cs="Arial"/>
          <w:lang w:eastAsia="en-NZ"/>
        </w:rPr>
        <w:t xml:space="preserve">visitors to Cologne for over 25 years. Our knowledge of the hotels in Cologne, the </w:t>
      </w:r>
    </w:p>
    <w:p w:rsidR="00AB2676" w:rsidRDefault="00AB2676" w:rsidP="00AB2676">
      <w:pPr>
        <w:pStyle w:val="NoSpacing"/>
        <w:rPr>
          <w:rFonts w:ascii="Arial" w:hAnsi="Arial" w:cs="Arial"/>
          <w:lang w:eastAsia="en-NZ"/>
        </w:rPr>
      </w:pPr>
      <w:r>
        <w:rPr>
          <w:rFonts w:ascii="Arial" w:hAnsi="Arial" w:cs="Arial"/>
          <w:lang w:eastAsia="en-NZ"/>
        </w:rPr>
        <w:t xml:space="preserve">transport options to the fairground, the best ways to travel to and around Cologne allow </w:t>
      </w:r>
    </w:p>
    <w:p w:rsidR="00AB2676" w:rsidRDefault="00AB2676" w:rsidP="00AB2676">
      <w:pPr>
        <w:pStyle w:val="NoSpacing"/>
        <w:rPr>
          <w:rFonts w:ascii="Arial" w:hAnsi="Arial" w:cs="Arial"/>
          <w:lang w:eastAsia="en-NZ"/>
        </w:rPr>
      </w:pPr>
      <w:r>
        <w:rPr>
          <w:rFonts w:ascii="Arial" w:hAnsi="Arial" w:cs="Arial"/>
          <w:lang w:eastAsia="en-NZ"/>
        </w:rPr>
        <w:t xml:space="preserve">you to get the best value for your money when visiting </w:t>
      </w:r>
      <w:r>
        <w:rPr>
          <w:rFonts w:ascii="Arial" w:hAnsi="Arial" w:cs="Arial"/>
          <w:b/>
          <w:bCs/>
          <w:lang w:eastAsia="en-NZ"/>
        </w:rPr>
        <w:t>ISM.</w:t>
      </w:r>
      <w:r>
        <w:rPr>
          <w:rFonts w:ascii="Arial" w:hAnsi="Arial" w:cs="Arial"/>
          <w:lang w:eastAsia="en-NZ"/>
        </w:rPr>
        <w:t xml:space="preserve"> </w:t>
      </w:r>
    </w:p>
    <w:p w:rsidR="00AB2676" w:rsidRDefault="00AB2676" w:rsidP="00AB2676">
      <w:pPr>
        <w:pStyle w:val="NoSpacing"/>
        <w:rPr>
          <w:rFonts w:ascii="Arial" w:hAnsi="Arial" w:cs="Arial"/>
          <w:lang w:eastAsia="en-NZ"/>
        </w:rPr>
      </w:pPr>
    </w:p>
    <w:p w:rsidR="00AB2676" w:rsidRDefault="00AB2676" w:rsidP="00AB2676">
      <w:pPr>
        <w:pStyle w:val="NoSpacing"/>
        <w:rPr>
          <w:rFonts w:ascii="Arial" w:hAnsi="Arial" w:cs="Arial"/>
          <w:lang w:eastAsia="en-NZ"/>
        </w:rPr>
      </w:pPr>
      <w:r>
        <w:rPr>
          <w:rFonts w:ascii="Arial" w:hAnsi="Arial" w:cs="Arial"/>
          <w:lang w:eastAsia="en-NZ"/>
        </w:rPr>
        <w:t xml:space="preserve">Maybe you want a 5 star hotel near the fair, maybe you want a smaller hotel in the </w:t>
      </w:r>
    </w:p>
    <w:p w:rsidR="00AB2676" w:rsidRDefault="00AB2676" w:rsidP="00AB2676">
      <w:pPr>
        <w:pStyle w:val="NoSpacing"/>
        <w:rPr>
          <w:rFonts w:ascii="Arial" w:hAnsi="Arial" w:cs="Arial"/>
          <w:lang w:eastAsia="en-NZ"/>
        </w:rPr>
      </w:pPr>
      <w:r>
        <w:rPr>
          <w:rFonts w:ascii="Arial" w:hAnsi="Arial" w:cs="Arial"/>
          <w:lang w:eastAsia="en-NZ"/>
        </w:rPr>
        <w:t xml:space="preserve">suburbs, maybe you want to stay on a hotelship moored in the city centre, maybe you </w:t>
      </w:r>
    </w:p>
    <w:p w:rsidR="00AB2676" w:rsidRDefault="00AB2676" w:rsidP="00AB2676">
      <w:pPr>
        <w:pStyle w:val="NoSpacing"/>
        <w:rPr>
          <w:rFonts w:ascii="Arial" w:hAnsi="Arial" w:cs="Arial"/>
          <w:lang w:eastAsia="en-NZ"/>
        </w:rPr>
      </w:pPr>
      <w:r>
        <w:rPr>
          <w:rFonts w:ascii="Arial" w:hAnsi="Arial" w:cs="Arial"/>
          <w:lang w:eastAsia="en-NZ"/>
        </w:rPr>
        <w:t>want to stay in a private apartment. We can offer you all these options.</w:t>
      </w:r>
    </w:p>
    <w:p w:rsidR="00AB2676" w:rsidRDefault="00AB2676" w:rsidP="00AB2676">
      <w:pPr>
        <w:pStyle w:val="NoSpacing"/>
        <w:rPr>
          <w:rFonts w:ascii="Arial" w:hAnsi="Arial" w:cs="Arial"/>
          <w:lang w:eastAsia="en-NZ"/>
        </w:rPr>
      </w:pPr>
    </w:p>
    <w:p w:rsidR="00AB2676" w:rsidRDefault="00AB2676" w:rsidP="00AB2676">
      <w:pPr>
        <w:pStyle w:val="NoSpacing"/>
        <w:rPr>
          <w:rFonts w:ascii="Arial" w:hAnsi="Arial" w:cs="Arial"/>
          <w:lang w:eastAsia="en-NZ"/>
        </w:rPr>
      </w:pPr>
      <w:r>
        <w:rPr>
          <w:rFonts w:ascii="Arial" w:hAnsi="Arial" w:cs="Arial"/>
          <w:lang w:eastAsia="en-NZ"/>
        </w:rPr>
        <w:t xml:space="preserve">Airfares - We know what airfare options work best for visitors to Cologne, whether it is </w:t>
      </w:r>
    </w:p>
    <w:p w:rsidR="00AB2676" w:rsidRDefault="00AB2676" w:rsidP="00AB2676">
      <w:pPr>
        <w:pStyle w:val="NoSpacing"/>
        <w:rPr>
          <w:rFonts w:ascii="Arial" w:hAnsi="Arial" w:cs="Arial"/>
          <w:lang w:eastAsia="en-NZ"/>
        </w:rPr>
      </w:pPr>
      <w:r>
        <w:rPr>
          <w:rFonts w:ascii="Arial" w:hAnsi="Arial" w:cs="Arial"/>
          <w:lang w:eastAsia="en-NZ"/>
        </w:rPr>
        <w:t xml:space="preserve">directly to Germany and return, or an option with further travel within Europe before or </w:t>
      </w:r>
    </w:p>
    <w:p w:rsidR="00AB2676" w:rsidRDefault="00AB2676" w:rsidP="00AB2676">
      <w:pPr>
        <w:pStyle w:val="NoSpacing"/>
        <w:rPr>
          <w:rFonts w:ascii="Arial" w:hAnsi="Arial" w:cs="Arial"/>
          <w:lang w:eastAsia="en-NZ"/>
        </w:rPr>
      </w:pPr>
      <w:r>
        <w:rPr>
          <w:rFonts w:ascii="Arial" w:hAnsi="Arial" w:cs="Arial"/>
          <w:lang w:eastAsia="en-NZ"/>
        </w:rPr>
        <w:t xml:space="preserve">after the fair, or maybe you want a stopover on your way to/from Europe. </w:t>
      </w:r>
    </w:p>
    <w:p w:rsidR="00AB2676" w:rsidRDefault="00AB2676" w:rsidP="00AB2676">
      <w:pPr>
        <w:pStyle w:val="NoSpacing"/>
        <w:rPr>
          <w:rFonts w:ascii="Arial" w:hAnsi="Arial" w:cs="Arial"/>
          <w:lang w:eastAsia="en-NZ"/>
        </w:rPr>
      </w:pPr>
      <w:r>
        <w:rPr>
          <w:rFonts w:ascii="Arial" w:hAnsi="Arial" w:cs="Arial"/>
          <w:lang w:eastAsia="en-NZ"/>
        </w:rPr>
        <w:t>Ask us for our help to find the best solution for you.</w:t>
      </w:r>
    </w:p>
    <w:p w:rsidR="00AB2676" w:rsidRDefault="00AB2676" w:rsidP="00AB2676">
      <w:pPr>
        <w:pStyle w:val="NoSpacing"/>
        <w:rPr>
          <w:rFonts w:ascii="Arial" w:hAnsi="Arial" w:cs="Arial"/>
          <w:lang w:eastAsia="en-NZ"/>
        </w:rPr>
      </w:pPr>
    </w:p>
    <w:p w:rsidR="00AB2676" w:rsidRDefault="00AB2676" w:rsidP="00AB2676">
      <w:pPr>
        <w:pStyle w:val="NoSpacing"/>
        <w:rPr>
          <w:rFonts w:ascii="Arial" w:hAnsi="Arial" w:cs="Arial"/>
          <w:color w:val="1F497D"/>
          <w:lang w:eastAsia="en-NZ"/>
        </w:rPr>
      </w:pPr>
      <w:r>
        <w:rPr>
          <w:rFonts w:ascii="Arial" w:hAnsi="Arial" w:cs="Arial"/>
          <w:lang w:eastAsia="en-NZ"/>
        </w:rPr>
        <w:t xml:space="preserve">Please contact MESSE REPS. &amp; TRAVEL for any information on </w:t>
      </w:r>
      <w:r>
        <w:rPr>
          <w:rFonts w:ascii="Arial" w:hAnsi="Arial" w:cs="Arial"/>
          <w:b/>
          <w:bCs/>
          <w:lang w:eastAsia="en-NZ"/>
        </w:rPr>
        <w:t xml:space="preserve">ISM </w:t>
      </w:r>
      <w:r>
        <w:rPr>
          <w:rFonts w:ascii="Arial" w:hAnsi="Arial" w:cs="Arial"/>
          <w:lang w:eastAsia="en-NZ"/>
        </w:rPr>
        <w:t>or advice and</w:t>
      </w:r>
    </w:p>
    <w:p w:rsidR="00AB2676" w:rsidRDefault="00AB2676" w:rsidP="00AB2676">
      <w:pPr>
        <w:pStyle w:val="NoSpacing"/>
        <w:rPr>
          <w:rFonts w:ascii="Arial" w:hAnsi="Arial" w:cs="Arial"/>
          <w:lang w:eastAsia="en-NZ"/>
        </w:rPr>
      </w:pPr>
      <w:r>
        <w:rPr>
          <w:rFonts w:ascii="Arial" w:hAnsi="Arial" w:cs="Arial"/>
          <w:lang w:eastAsia="en-NZ"/>
        </w:rPr>
        <w:t>suggestions for your travel and accommodation planning.</w:t>
      </w:r>
    </w:p>
    <w:p w:rsidR="00AB2676" w:rsidRDefault="00AB2676" w:rsidP="00AB2676">
      <w:pPr>
        <w:pStyle w:val="NoSpacing"/>
        <w:rPr>
          <w:rFonts w:ascii="Arial" w:hAnsi="Arial" w:cs="Arial"/>
          <w:lang w:eastAsia="en-NZ"/>
        </w:rPr>
      </w:pPr>
    </w:p>
    <w:p w:rsidR="00AB2676" w:rsidRDefault="00AB2676" w:rsidP="00AB2676">
      <w:pPr>
        <w:pStyle w:val="NoSpacing"/>
        <w:rPr>
          <w:rFonts w:ascii="Arial" w:hAnsi="Arial" w:cs="Arial"/>
          <w:lang w:eastAsia="en-NZ"/>
        </w:rPr>
      </w:pPr>
      <w:r>
        <w:rPr>
          <w:rFonts w:ascii="Arial" w:hAnsi="Arial" w:cs="Arial"/>
          <w:lang w:eastAsia="en-NZ"/>
        </w:rPr>
        <w:t>Regards</w:t>
      </w:r>
    </w:p>
    <w:p w:rsidR="00AB2676" w:rsidRDefault="00AB2676" w:rsidP="00AB2676">
      <w:pPr>
        <w:pStyle w:val="NoSpacing"/>
        <w:rPr>
          <w:rFonts w:ascii="Arial" w:hAnsi="Arial" w:cs="Arial"/>
          <w:lang w:eastAsia="en-NZ"/>
        </w:rPr>
      </w:pPr>
    </w:p>
    <w:p w:rsidR="00AB2676" w:rsidRDefault="00AB2676" w:rsidP="00AB2676">
      <w:pPr>
        <w:pStyle w:val="NoSpacing"/>
        <w:rPr>
          <w:rFonts w:ascii="Arial" w:hAnsi="Arial" w:cs="Arial"/>
          <w:lang w:eastAsia="en-NZ"/>
        </w:rPr>
      </w:pPr>
    </w:p>
    <w:p w:rsidR="00AB2676" w:rsidRDefault="00AB2676" w:rsidP="00AB2676">
      <w:pPr>
        <w:pStyle w:val="NoSpacing"/>
        <w:rPr>
          <w:rFonts w:ascii="Arial" w:hAnsi="Arial" w:cs="Arial"/>
          <w:lang w:eastAsia="en-NZ"/>
        </w:rPr>
      </w:pPr>
    </w:p>
    <w:p w:rsidR="00AB2676" w:rsidRDefault="00AB2676" w:rsidP="00AB2676">
      <w:pPr>
        <w:pStyle w:val="NoSpacing"/>
        <w:rPr>
          <w:rFonts w:ascii="Arial" w:hAnsi="Arial" w:cs="Arial"/>
          <w:u w:val="single"/>
          <w:lang w:eastAsia="en-NZ"/>
        </w:rPr>
      </w:pPr>
      <w:r>
        <w:rPr>
          <w:rFonts w:ascii="Arial" w:hAnsi="Arial" w:cs="Arial"/>
          <w:lang w:eastAsia="en-NZ"/>
        </w:rPr>
        <w:t>Robert Laing</w:t>
      </w:r>
    </w:p>
    <w:p w:rsidR="00AB2676" w:rsidRDefault="00AB2676" w:rsidP="00AB2676">
      <w:pPr>
        <w:pStyle w:val="NoSpacing"/>
        <w:rPr>
          <w:rFonts w:ascii="Arial" w:hAnsi="Arial" w:cs="Arial"/>
          <w:u w:val="single"/>
          <w:lang w:eastAsia="en-NZ"/>
        </w:rPr>
      </w:pPr>
      <w:r>
        <w:rPr>
          <w:rFonts w:ascii="Arial" w:hAnsi="Arial" w:cs="Arial"/>
          <w:u w:val="single"/>
          <w:lang w:eastAsia="en-NZ"/>
        </w:rPr>
        <w:t>MESSE REPS. &amp; TRAVEL</w:t>
      </w:r>
    </w:p>
    <w:p w:rsidR="00AB2676" w:rsidRDefault="00AB2676" w:rsidP="00AB2676">
      <w:pPr>
        <w:rPr>
          <w:rFonts w:ascii="Arial" w:hAnsi="Arial" w:cs="Arial"/>
          <w:sz w:val="20"/>
          <w:szCs w:val="20"/>
          <w:lang w:val="en-US"/>
        </w:rPr>
      </w:pPr>
    </w:p>
    <w:p w:rsidR="00AB2676" w:rsidRDefault="00AB2676" w:rsidP="00AB2676">
      <w:pPr>
        <w:rPr>
          <w:rFonts w:ascii="Calibri" w:hAnsi="Calibri"/>
          <w:b/>
          <w:bCs/>
          <w:sz w:val="22"/>
          <w:szCs w:val="22"/>
          <w:lang w:val="en-US"/>
        </w:rPr>
      </w:pPr>
      <w:r>
        <w:rPr>
          <w:rFonts w:ascii="Calibri" w:hAnsi="Calibri"/>
          <w:b/>
          <w:bCs/>
          <w:lang w:val="en-US"/>
        </w:rPr>
        <w:t xml:space="preserve">Messe Reps. &amp; Travel </w:t>
      </w:r>
    </w:p>
    <w:p w:rsidR="00AB2676" w:rsidRDefault="00AB2676" w:rsidP="00AB2676">
      <w:pPr>
        <w:rPr>
          <w:rFonts w:ascii="Calibri" w:hAnsi="Calibri"/>
          <w:b/>
          <w:bCs/>
          <w:lang w:val="en-US"/>
        </w:rPr>
      </w:pPr>
      <w:r>
        <w:rPr>
          <w:rFonts w:ascii="Calibri" w:hAnsi="Calibri"/>
          <w:b/>
          <w:bCs/>
          <w:lang w:val="en-US"/>
        </w:rPr>
        <w:t>4 Tokomaru St, Orakei, Auckland 1071. P O Box 26522, Epsom, Auckland 1344</w:t>
      </w:r>
    </w:p>
    <w:p w:rsidR="00AB2676" w:rsidRDefault="00AB2676" w:rsidP="00AB2676">
      <w:r>
        <w:rPr>
          <w:rFonts w:ascii="Calibri" w:hAnsi="Calibri"/>
          <w:b/>
          <w:bCs/>
          <w:lang w:val="en-US"/>
        </w:rPr>
        <w:t>Ph 09 5219200,  </w:t>
      </w:r>
      <w:hyperlink r:id="rId7" w:history="1">
        <w:r>
          <w:rPr>
            <w:rStyle w:val="Hyperlink"/>
            <w:rFonts w:ascii="Calibri" w:hAnsi="Calibri"/>
            <w:b/>
            <w:bCs/>
            <w:lang w:val="en-US"/>
          </w:rPr>
          <w:t>robert@messereps.co.nz</w:t>
        </w:r>
      </w:hyperlink>
      <w:r>
        <w:rPr>
          <w:rFonts w:ascii="Calibri" w:hAnsi="Calibri"/>
          <w:b/>
          <w:bCs/>
          <w:lang w:val="en-US"/>
        </w:rPr>
        <w:t xml:space="preserve"> , </w:t>
      </w:r>
      <w:hyperlink r:id="rId8" w:history="1">
        <w:r>
          <w:rPr>
            <w:rStyle w:val="Hyperlink"/>
            <w:rFonts w:ascii="Calibri" w:hAnsi="Calibri"/>
            <w:b/>
            <w:bCs/>
            <w:lang w:val="en-US"/>
          </w:rPr>
          <w:t>www.messereps.co.nz</w:t>
        </w:r>
      </w:hyperlink>
    </w:p>
    <w:p w:rsidR="00AB2676" w:rsidRDefault="00AB2676" w:rsidP="00AB2676">
      <w:pPr>
        <w:rPr>
          <w:lang w:val="en-US"/>
        </w:rPr>
      </w:pPr>
    </w:p>
    <w:p w:rsidR="00AB2676" w:rsidRDefault="00AB2676" w:rsidP="00AB2676">
      <w:pPr>
        <w:rPr>
          <w:lang w:val="en-US"/>
        </w:rPr>
      </w:pPr>
    </w:p>
    <w:p w:rsidR="00AB2676" w:rsidRDefault="00AB2676" w:rsidP="00AB2676">
      <w:pPr>
        <w:rPr>
          <w:rFonts w:ascii="Arial" w:hAnsi="Arial" w:cs="Arial"/>
          <w:color w:val="1F497D"/>
          <w:lang w:val="en-US"/>
        </w:rPr>
      </w:pPr>
      <w:bookmarkStart w:id="0" w:name="_GoBack"/>
      <w:bookmarkEnd w:id="0"/>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B2676" w:rsidTr="00AB2676">
        <w:trPr>
          <w:tblCellSpacing w:w="0" w:type="dxa"/>
          <w:jc w:val="center"/>
        </w:trPr>
        <w:tc>
          <w:tcPr>
            <w:tcW w:w="0" w:type="auto"/>
            <w:vAlign w:val="center"/>
          </w:tcPr>
          <w:p w:rsidR="00AB2676" w:rsidRDefault="00AB2676">
            <w:pPr>
              <w:rPr>
                <w:rFonts w:ascii="Verdana" w:hAnsi="Verdana"/>
                <w:color w:val="999999"/>
                <w:sz w:val="17"/>
                <w:szCs w:val="17"/>
                <w:lang w:val="en-US"/>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B2676">
              <w:trPr>
                <w:trHeight w:val="75"/>
                <w:tblCellSpacing w:w="0" w:type="dxa"/>
              </w:trPr>
              <w:tc>
                <w:tcPr>
                  <w:tcW w:w="0" w:type="auto"/>
                  <w:vAlign w:val="center"/>
                  <w:hideMark/>
                </w:tcPr>
                <w:p w:rsidR="00AB2676" w:rsidRDefault="00AB2676">
                  <w:pPr>
                    <w:spacing w:line="75" w:lineRule="exact"/>
                    <w:rPr>
                      <w:sz w:val="8"/>
                      <w:szCs w:val="8"/>
                      <w:lang w:val="en-US"/>
                    </w:rPr>
                  </w:pPr>
                  <w:r>
                    <w:rPr>
                      <w:sz w:val="8"/>
                      <w:szCs w:val="8"/>
                      <w:lang w:val="en-US"/>
                    </w:rPr>
                    <w:t> </w:t>
                  </w:r>
                </w:p>
              </w:tc>
            </w:tr>
            <w:tr w:rsidR="00AB2676">
              <w:trPr>
                <w:tblCellSpacing w:w="0" w:type="dxa"/>
              </w:trPr>
              <w:tc>
                <w:tcPr>
                  <w:tcW w:w="0" w:type="auto"/>
                  <w:vAlign w:val="center"/>
                  <w:hideMark/>
                </w:tcPr>
                <w:p w:rsidR="00AB2676" w:rsidRDefault="00AB2676">
                  <w:pPr>
                    <w:rPr>
                      <w:lang w:val="en-US"/>
                    </w:rPr>
                  </w:pPr>
                  <w:r>
                    <w:rPr>
                      <w:b/>
                      <w:bCs/>
                      <w:noProof/>
                      <w:color w:val="DB0091"/>
                      <w:lang w:eastAsia="en-NZ"/>
                    </w:rPr>
                    <w:drawing>
                      <wp:inline distT="0" distB="0" distL="0" distR="0">
                        <wp:extent cx="5715000" cy="1905000"/>
                        <wp:effectExtent l="0" t="0" r="0" b="0"/>
                        <wp:docPr id="9" name="Picture 9" descr="ISM Cologne, 29.01.-01.02.2017 The future &amp; heart of sweets &amp; snack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 Cologne, 29.01.-01.02.2017 The future &amp; heart of sweets &amp; snack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rsidR="00AB2676" w:rsidRDefault="00AB2676">
            <w:pPr>
              <w:rPr>
                <w:sz w:val="20"/>
                <w:szCs w:val="20"/>
                <w:lang w:val="en-US" w:eastAsia="en-NZ"/>
              </w:rPr>
            </w:pPr>
          </w:p>
        </w:tc>
      </w:tr>
    </w:tbl>
    <w:p w:rsidR="00AB2676" w:rsidRDefault="00AB2676" w:rsidP="00AB2676">
      <w:pPr>
        <w:rPr>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5"/>
        <w:gridCol w:w="8325"/>
        <w:gridCol w:w="300"/>
      </w:tblGrid>
      <w:tr w:rsidR="00AB2676" w:rsidTr="00AB2676">
        <w:trPr>
          <w:tblCellSpacing w:w="0" w:type="dxa"/>
          <w:jc w:val="center"/>
        </w:trPr>
        <w:tc>
          <w:tcPr>
            <w:tcW w:w="375" w:type="dxa"/>
            <w:shd w:val="clear" w:color="auto" w:fill="FFFFFF"/>
            <w:vAlign w:val="center"/>
            <w:hideMark/>
          </w:tcPr>
          <w:p w:rsidR="00AB2676" w:rsidRDefault="00AB2676">
            <w:pPr>
              <w:rPr>
                <w:rFonts w:eastAsia="Times New Roman"/>
                <w:sz w:val="20"/>
                <w:szCs w:val="20"/>
                <w:lang w:eastAsia="en-NZ"/>
              </w:rPr>
            </w:pPr>
          </w:p>
        </w:tc>
        <w:tc>
          <w:tcPr>
            <w:tcW w:w="0" w:type="auto"/>
            <w:shd w:val="clear" w:color="auto" w:fill="FFFFFF"/>
            <w:vAlign w:val="center"/>
            <w:hideMark/>
          </w:tcPr>
          <w:p w:rsidR="00AB2676" w:rsidRDefault="00AB2676">
            <w:pPr>
              <w:rPr>
                <w:rFonts w:ascii="Verdana" w:hAnsi="Verdana"/>
                <w:lang w:val="en-US"/>
              </w:rPr>
            </w:pPr>
            <w:r>
              <w:rPr>
                <w:rFonts w:ascii="Verdana" w:hAnsi="Verdana"/>
                <w:lang w:val="en-US"/>
              </w:rPr>
              <w:t> </w:t>
            </w:r>
          </w:p>
        </w:tc>
        <w:tc>
          <w:tcPr>
            <w:tcW w:w="300" w:type="dxa"/>
            <w:shd w:val="clear" w:color="auto" w:fill="FFFFFF"/>
            <w:vAlign w:val="center"/>
            <w:hideMark/>
          </w:tcPr>
          <w:p w:rsidR="00AB2676" w:rsidRDefault="00AB2676">
            <w:pPr>
              <w:rPr>
                <w:rFonts w:eastAsia="Times New Roman"/>
                <w:sz w:val="20"/>
                <w:szCs w:val="20"/>
                <w:lang w:eastAsia="en-NZ"/>
              </w:rPr>
            </w:pPr>
          </w:p>
        </w:tc>
      </w:tr>
      <w:tr w:rsidR="00AB2676" w:rsidTr="00AB2676">
        <w:trPr>
          <w:tblCellSpacing w:w="0" w:type="dxa"/>
          <w:jc w:val="center"/>
        </w:trPr>
        <w:tc>
          <w:tcPr>
            <w:tcW w:w="375" w:type="dxa"/>
            <w:shd w:val="clear" w:color="auto" w:fill="FFFFFF"/>
            <w:vAlign w:val="center"/>
            <w:hideMark/>
          </w:tcPr>
          <w:p w:rsidR="00AB2676" w:rsidRDefault="00AB2676">
            <w:pPr>
              <w:rPr>
                <w:rFonts w:eastAsia="Times New Roman"/>
                <w:sz w:val="20"/>
                <w:szCs w:val="20"/>
                <w:lang w:eastAsia="en-NZ"/>
              </w:rPr>
            </w:pPr>
          </w:p>
        </w:tc>
        <w:tc>
          <w:tcPr>
            <w:tcW w:w="0" w:type="auto"/>
            <w:shd w:val="clear" w:color="auto" w:fill="FFFFFF"/>
            <w:hideMark/>
          </w:tcPr>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8325"/>
            </w:tblGrid>
            <w:tr w:rsidR="00AB2676">
              <w:trPr>
                <w:tblCellSpacing w:w="0" w:type="dxa"/>
              </w:trPr>
              <w:tc>
                <w:tcPr>
                  <w:tcW w:w="0" w:type="auto"/>
                  <w:shd w:val="clear" w:color="auto" w:fill="FFFFFF"/>
                  <w:vAlign w:val="center"/>
                  <w:hideMark/>
                </w:tcPr>
                <w:p w:rsidR="00AB2676" w:rsidRDefault="00AB2676">
                  <w:pPr>
                    <w:spacing w:after="240" w:line="240" w:lineRule="atLeast"/>
                    <w:rPr>
                      <w:rFonts w:ascii="Verdana" w:hAnsi="Verdana"/>
                      <w:color w:val="666666"/>
                      <w:sz w:val="17"/>
                      <w:szCs w:val="17"/>
                      <w:lang w:val="en-US"/>
                    </w:rPr>
                  </w:pPr>
                  <w:r>
                    <w:rPr>
                      <w:rFonts w:ascii="Verdana" w:hAnsi="Verdana"/>
                      <w:color w:val="666666"/>
                      <w:sz w:val="17"/>
                      <w:szCs w:val="17"/>
                      <w:lang w:val="en-US"/>
                    </w:rPr>
                    <w:t xml:space="preserve">Are you ready for the most important date in the diary of the sweets and snacks industry? From 28 to 31 January, ISM will once again be presenting itself as the global 360° event and unique network. </w:t>
                  </w:r>
                  <w:r>
                    <w:rPr>
                      <w:rFonts w:ascii="Verdana" w:hAnsi="Verdana"/>
                      <w:color w:val="666666"/>
                      <w:sz w:val="17"/>
                      <w:szCs w:val="17"/>
                      <w:lang w:val="en-US"/>
                    </w:rPr>
                    <w:br/>
                  </w:r>
                  <w:r>
                    <w:rPr>
                      <w:rFonts w:ascii="Verdana" w:hAnsi="Verdana"/>
                      <w:color w:val="666666"/>
                      <w:sz w:val="17"/>
                      <w:szCs w:val="17"/>
                      <w:lang w:val="en-US"/>
                    </w:rPr>
                    <w:br/>
                    <w:t>Making contacts, discovering trends, comparing offers and ultimately doing good business: ISM offers you opportunities galore. Be on-site when the industry players meet up in Cologne and make sure you push your business forward.</w:t>
                  </w:r>
                </w:p>
              </w:tc>
            </w:tr>
          </w:tbl>
          <w:p w:rsidR="00AB2676" w:rsidRDefault="00AB2676">
            <w:pPr>
              <w:rPr>
                <w:rFonts w:eastAsia="Times New Roman"/>
                <w:sz w:val="20"/>
                <w:szCs w:val="20"/>
                <w:lang w:eastAsia="en-NZ"/>
              </w:rPr>
            </w:pPr>
          </w:p>
        </w:tc>
        <w:tc>
          <w:tcPr>
            <w:tcW w:w="300" w:type="dxa"/>
            <w:shd w:val="clear" w:color="auto" w:fill="FFFFFF"/>
            <w:vAlign w:val="center"/>
            <w:hideMark/>
          </w:tcPr>
          <w:p w:rsidR="00AB2676" w:rsidRDefault="00AB2676">
            <w:pPr>
              <w:rPr>
                <w:rFonts w:eastAsia="Times New Roman"/>
                <w:sz w:val="20"/>
                <w:szCs w:val="20"/>
                <w:lang w:eastAsia="en-NZ"/>
              </w:rPr>
            </w:pPr>
          </w:p>
        </w:tc>
      </w:tr>
    </w:tbl>
    <w:p w:rsidR="00AB2676" w:rsidRDefault="00AB2676" w:rsidP="00AB2676">
      <w:pPr>
        <w:rPr>
          <w:vanish/>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1"/>
        <w:gridCol w:w="7440"/>
        <w:gridCol w:w="1189"/>
      </w:tblGrid>
      <w:tr w:rsidR="00AB2676" w:rsidTr="00AB2676">
        <w:trPr>
          <w:tblCellSpacing w:w="0" w:type="dxa"/>
          <w:jc w:val="center"/>
        </w:trPr>
        <w:tc>
          <w:tcPr>
            <w:tcW w:w="375" w:type="dxa"/>
            <w:shd w:val="clear" w:color="auto" w:fill="FFFFFF"/>
            <w:vAlign w:val="center"/>
            <w:hideMark/>
          </w:tcPr>
          <w:p w:rsidR="00AB2676" w:rsidRDefault="00AB2676">
            <w:pPr>
              <w:rPr>
                <w:rFonts w:eastAsia="Times New Roman"/>
                <w:sz w:val="20"/>
                <w:szCs w:val="20"/>
                <w:lang w:eastAsia="en-NZ"/>
              </w:rPr>
            </w:pPr>
          </w:p>
        </w:tc>
        <w:tc>
          <w:tcPr>
            <w:tcW w:w="0" w:type="auto"/>
            <w:shd w:val="clear" w:color="auto" w:fill="FFFFFF"/>
            <w:vAlign w:val="center"/>
            <w:hideMark/>
          </w:tcPr>
          <w:p w:rsidR="00AB2676" w:rsidRDefault="00AB2676">
            <w:pPr>
              <w:spacing w:after="240" w:line="240" w:lineRule="atLeast"/>
              <w:rPr>
                <w:rFonts w:ascii="Verdana" w:hAnsi="Verdana"/>
                <w:color w:val="666666"/>
                <w:sz w:val="17"/>
                <w:szCs w:val="17"/>
                <w:lang w:val="en-US"/>
              </w:rPr>
            </w:pPr>
            <w:r>
              <w:rPr>
                <w:rFonts w:ascii="Verdana" w:hAnsi="Verdana"/>
                <w:b/>
                <w:bCs/>
                <w:noProof/>
                <w:color w:val="DB0091"/>
                <w:sz w:val="17"/>
                <w:szCs w:val="17"/>
                <w:lang w:eastAsia="en-NZ"/>
              </w:rPr>
              <w:drawing>
                <wp:inline distT="0" distB="0" distL="0" distR="0">
                  <wp:extent cx="4714875" cy="2657475"/>
                  <wp:effectExtent l="0" t="0" r="9525" b="9525"/>
                  <wp:docPr id="8" name="Picture 8" descr="Events ism-cologn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s ism-cologn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14875" cy="2657475"/>
                          </a:xfrm>
                          <a:prstGeom prst="rect">
                            <a:avLst/>
                          </a:prstGeom>
                          <a:noFill/>
                          <a:ln>
                            <a:noFill/>
                          </a:ln>
                        </pic:spPr>
                      </pic:pic>
                    </a:graphicData>
                  </a:graphic>
                </wp:inline>
              </w:drawing>
            </w:r>
            <w:r>
              <w:rPr>
                <w:rFonts w:ascii="Verdana" w:hAnsi="Verdana"/>
                <w:color w:val="666666"/>
                <w:sz w:val="17"/>
                <w:szCs w:val="17"/>
                <w:lang w:val="en-US"/>
              </w:rPr>
              <w:br/>
            </w:r>
            <w:r>
              <w:rPr>
                <w:rFonts w:ascii="Verdana" w:hAnsi="Verdana"/>
                <w:color w:val="666666"/>
                <w:sz w:val="17"/>
                <w:szCs w:val="17"/>
                <w:lang w:val="en-US"/>
              </w:rPr>
              <w:br/>
              <w:t xml:space="preserve">Special events, workshops, lectures: Look forward to a diversified </w:t>
            </w:r>
            <w:hyperlink r:id="rId15" w:tgtFrame="_blank" w:history="1">
              <w:r>
                <w:rPr>
                  <w:rStyle w:val="Hyperlink"/>
                  <w:rFonts w:ascii="Verdana" w:hAnsi="Verdana"/>
                  <w:sz w:val="17"/>
                  <w:szCs w:val="17"/>
                  <w:lang w:val="en-US"/>
                </w:rPr>
                <w:t>event programme</w:t>
              </w:r>
            </w:hyperlink>
            <w:r>
              <w:rPr>
                <w:rFonts w:ascii="Verdana" w:hAnsi="Verdana"/>
                <w:color w:val="666666"/>
                <w:sz w:val="17"/>
                <w:szCs w:val="17"/>
                <w:lang w:val="en-US"/>
              </w:rPr>
              <w:t>! The market research institute "</w:t>
            </w:r>
            <w:proofErr w:type="spellStart"/>
            <w:r>
              <w:rPr>
                <w:rFonts w:ascii="Verdana" w:hAnsi="Verdana"/>
                <w:color w:val="666666"/>
                <w:sz w:val="17"/>
                <w:szCs w:val="17"/>
                <w:lang w:val="en-US"/>
              </w:rPr>
              <w:t>Innova</w:t>
            </w:r>
            <w:proofErr w:type="spellEnd"/>
            <w:r>
              <w:rPr>
                <w:rFonts w:ascii="Verdana" w:hAnsi="Verdana"/>
                <w:color w:val="666666"/>
                <w:sz w:val="17"/>
                <w:szCs w:val="17"/>
                <w:lang w:val="en-US"/>
              </w:rPr>
              <w:t xml:space="preserve"> Market Insights" will once again in 2018 be informing us about the latest product trends and provide insights into the most recent developments for sweets and snacks.</w:t>
            </w:r>
          </w:p>
          <w:tbl>
            <w:tblPr>
              <w:tblW w:w="5000" w:type="pct"/>
              <w:tblCellSpacing w:w="0" w:type="dxa"/>
              <w:tblCellMar>
                <w:left w:w="0" w:type="dxa"/>
                <w:right w:w="0" w:type="dxa"/>
              </w:tblCellMar>
              <w:tblLook w:val="04A0" w:firstRow="1" w:lastRow="0" w:firstColumn="1" w:lastColumn="0" w:noHBand="0" w:noVBand="1"/>
            </w:tblPr>
            <w:tblGrid>
              <w:gridCol w:w="7440"/>
            </w:tblGrid>
            <w:tr w:rsidR="00AB2676">
              <w:trPr>
                <w:tblCellSpacing w:w="0" w:type="dxa"/>
              </w:trPr>
              <w:tc>
                <w:tcPr>
                  <w:tcW w:w="0" w:type="auto"/>
                  <w:hideMark/>
                </w:tcPr>
                <w:p w:rsidR="00AB2676" w:rsidRDefault="00AB2676">
                  <w:pPr>
                    <w:rPr>
                      <w:rFonts w:eastAsia="Times New Roman"/>
                      <w:sz w:val="20"/>
                      <w:szCs w:val="20"/>
                      <w:lang w:eastAsia="en-NZ"/>
                    </w:rPr>
                  </w:pPr>
                </w:p>
              </w:tc>
            </w:tr>
          </w:tbl>
          <w:p w:rsidR="00AB2676" w:rsidRDefault="00AB2676">
            <w:pPr>
              <w:rPr>
                <w:rFonts w:eastAsia="Times New Roman"/>
                <w:sz w:val="20"/>
                <w:szCs w:val="20"/>
                <w:lang w:eastAsia="en-NZ"/>
              </w:rPr>
            </w:pPr>
          </w:p>
        </w:tc>
        <w:tc>
          <w:tcPr>
            <w:tcW w:w="1200" w:type="dxa"/>
            <w:shd w:val="clear" w:color="auto" w:fill="FFFFFF"/>
            <w:vAlign w:val="center"/>
            <w:hideMark/>
          </w:tcPr>
          <w:p w:rsidR="00AB2676" w:rsidRDefault="00AB2676">
            <w:pPr>
              <w:rPr>
                <w:rFonts w:eastAsia="Times New Roman"/>
                <w:sz w:val="20"/>
                <w:szCs w:val="20"/>
                <w:lang w:eastAsia="en-NZ"/>
              </w:rPr>
            </w:pPr>
          </w:p>
        </w:tc>
      </w:tr>
    </w:tbl>
    <w:p w:rsidR="00AB2676" w:rsidRDefault="00AB2676" w:rsidP="00AB2676">
      <w:pPr>
        <w:rPr>
          <w:vanish/>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1"/>
        <w:gridCol w:w="7440"/>
        <w:gridCol w:w="1189"/>
      </w:tblGrid>
      <w:tr w:rsidR="00AB2676" w:rsidTr="00AB2676">
        <w:trPr>
          <w:tblCellSpacing w:w="0" w:type="dxa"/>
          <w:jc w:val="center"/>
        </w:trPr>
        <w:tc>
          <w:tcPr>
            <w:tcW w:w="375" w:type="dxa"/>
            <w:shd w:val="clear" w:color="auto" w:fill="FFFFFF"/>
            <w:vAlign w:val="center"/>
            <w:hideMark/>
          </w:tcPr>
          <w:p w:rsidR="00AB2676" w:rsidRDefault="00AB2676">
            <w:pPr>
              <w:rPr>
                <w:rFonts w:eastAsia="Times New Roman"/>
                <w:sz w:val="20"/>
                <w:szCs w:val="20"/>
                <w:lang w:eastAsia="en-NZ"/>
              </w:rPr>
            </w:pPr>
          </w:p>
        </w:tc>
        <w:tc>
          <w:tcPr>
            <w:tcW w:w="0" w:type="auto"/>
            <w:shd w:val="clear" w:color="auto" w:fill="FFFFFF"/>
            <w:vAlign w:val="center"/>
            <w:hideMark/>
          </w:tcPr>
          <w:p w:rsidR="00AB2676" w:rsidRDefault="00AB2676">
            <w:pPr>
              <w:spacing w:after="240" w:line="240" w:lineRule="atLeast"/>
              <w:rPr>
                <w:rFonts w:ascii="Verdana" w:hAnsi="Verdana"/>
                <w:color w:val="666666"/>
                <w:sz w:val="17"/>
                <w:szCs w:val="17"/>
                <w:lang w:val="en-US"/>
              </w:rPr>
            </w:pPr>
            <w:r>
              <w:rPr>
                <w:rFonts w:ascii="Verdana" w:hAnsi="Verdana"/>
                <w:b/>
                <w:bCs/>
                <w:noProof/>
                <w:color w:val="DB0091"/>
                <w:sz w:val="17"/>
                <w:szCs w:val="17"/>
                <w:lang w:eastAsia="en-NZ"/>
              </w:rPr>
              <w:drawing>
                <wp:inline distT="0" distB="0" distL="0" distR="0">
                  <wp:extent cx="4714875" cy="2590800"/>
                  <wp:effectExtent l="0" t="0" r="9525" b="0"/>
                  <wp:docPr id="7" name="Picture 7" descr="ISM-Expert-Stag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Expert-St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14875" cy="2590800"/>
                          </a:xfrm>
                          <a:prstGeom prst="rect">
                            <a:avLst/>
                          </a:prstGeom>
                          <a:noFill/>
                          <a:ln>
                            <a:noFill/>
                          </a:ln>
                        </pic:spPr>
                      </pic:pic>
                    </a:graphicData>
                  </a:graphic>
                </wp:inline>
              </w:drawing>
            </w:r>
            <w:r>
              <w:rPr>
                <w:rFonts w:ascii="Verdana" w:hAnsi="Verdana"/>
                <w:color w:val="666666"/>
                <w:sz w:val="17"/>
                <w:szCs w:val="17"/>
                <w:lang w:val="en-US"/>
              </w:rPr>
              <w:br/>
            </w:r>
            <w:r>
              <w:rPr>
                <w:rFonts w:ascii="Verdana" w:hAnsi="Verdana"/>
                <w:color w:val="666666"/>
                <w:sz w:val="17"/>
                <w:szCs w:val="17"/>
                <w:lang w:val="en-US"/>
              </w:rPr>
              <w:br/>
              <w:t xml:space="preserve">The </w:t>
            </w:r>
            <w:hyperlink r:id="rId19" w:tgtFrame="_blank" w:history="1">
              <w:r>
                <w:rPr>
                  <w:rStyle w:val="Hyperlink"/>
                  <w:rFonts w:ascii="Verdana" w:hAnsi="Verdana"/>
                  <w:sz w:val="17"/>
                  <w:szCs w:val="17"/>
                  <w:lang w:val="en-US"/>
                </w:rPr>
                <w:t>"Expert Stage"</w:t>
              </w:r>
            </w:hyperlink>
            <w:r>
              <w:rPr>
                <w:rFonts w:ascii="Verdana" w:hAnsi="Verdana"/>
                <w:color w:val="666666"/>
                <w:sz w:val="17"/>
                <w:szCs w:val="17"/>
                <w:lang w:val="en-US"/>
              </w:rPr>
              <w:t xml:space="preserve"> is anew the place-to-be for all people thirsty for knowledge. Please also take note of our additional events on the Wednesday of the trade fair: For example, in the course of the lecture entitled "Sweet Trends by Continents" you can learn more about the different global sweets trends. The Middle East confectionery market is the exclusive topic of a seminar delivered by </w:t>
            </w:r>
            <w:proofErr w:type="spellStart"/>
            <w:r>
              <w:rPr>
                <w:rFonts w:ascii="Verdana" w:hAnsi="Verdana"/>
                <w:color w:val="666666"/>
                <w:sz w:val="17"/>
                <w:szCs w:val="17"/>
                <w:lang w:val="en-US"/>
              </w:rPr>
              <w:t>Euromonitor</w:t>
            </w:r>
            <w:proofErr w:type="spellEnd"/>
            <w:r>
              <w:rPr>
                <w:rFonts w:ascii="Verdana" w:hAnsi="Verdana"/>
                <w:color w:val="666666"/>
                <w:sz w:val="17"/>
                <w:szCs w:val="17"/>
                <w:lang w:val="en-US"/>
              </w:rPr>
              <w:t xml:space="preserve">. Also to be recommended: Trade fair newcomers will present their products in 5-minute start-up </w:t>
            </w:r>
            <w:r>
              <w:rPr>
                <w:rFonts w:ascii="Verdana" w:hAnsi="Verdana"/>
                <w:color w:val="666666"/>
                <w:sz w:val="17"/>
                <w:szCs w:val="17"/>
                <w:lang w:val="en-US"/>
              </w:rPr>
              <w:lastRenderedPageBreak/>
              <w:t>pitches.</w:t>
            </w:r>
          </w:p>
          <w:tbl>
            <w:tblPr>
              <w:tblW w:w="5000" w:type="pct"/>
              <w:tblCellSpacing w:w="0" w:type="dxa"/>
              <w:tblCellMar>
                <w:left w:w="0" w:type="dxa"/>
                <w:right w:w="0" w:type="dxa"/>
              </w:tblCellMar>
              <w:tblLook w:val="04A0" w:firstRow="1" w:lastRow="0" w:firstColumn="1" w:lastColumn="0" w:noHBand="0" w:noVBand="1"/>
            </w:tblPr>
            <w:tblGrid>
              <w:gridCol w:w="7440"/>
            </w:tblGrid>
            <w:tr w:rsidR="00AB2676">
              <w:trPr>
                <w:tblCellSpacing w:w="0" w:type="dxa"/>
              </w:trPr>
              <w:tc>
                <w:tcPr>
                  <w:tcW w:w="0" w:type="auto"/>
                  <w:hideMark/>
                </w:tcPr>
                <w:p w:rsidR="00AB2676" w:rsidRDefault="00AB2676">
                  <w:pPr>
                    <w:rPr>
                      <w:rFonts w:eastAsia="Times New Roman"/>
                      <w:sz w:val="20"/>
                      <w:szCs w:val="20"/>
                      <w:lang w:eastAsia="en-NZ"/>
                    </w:rPr>
                  </w:pPr>
                </w:p>
              </w:tc>
            </w:tr>
          </w:tbl>
          <w:p w:rsidR="00AB2676" w:rsidRDefault="00AB2676">
            <w:pPr>
              <w:rPr>
                <w:rFonts w:eastAsia="Times New Roman"/>
                <w:sz w:val="20"/>
                <w:szCs w:val="20"/>
                <w:lang w:eastAsia="en-NZ"/>
              </w:rPr>
            </w:pPr>
          </w:p>
        </w:tc>
        <w:tc>
          <w:tcPr>
            <w:tcW w:w="1200" w:type="dxa"/>
            <w:shd w:val="clear" w:color="auto" w:fill="FFFFFF"/>
            <w:vAlign w:val="center"/>
            <w:hideMark/>
          </w:tcPr>
          <w:p w:rsidR="00AB2676" w:rsidRDefault="00AB2676">
            <w:pPr>
              <w:rPr>
                <w:rFonts w:eastAsia="Times New Roman"/>
                <w:sz w:val="20"/>
                <w:szCs w:val="20"/>
                <w:lang w:eastAsia="en-NZ"/>
              </w:rPr>
            </w:pPr>
          </w:p>
        </w:tc>
      </w:tr>
    </w:tbl>
    <w:p w:rsidR="00AB2676" w:rsidRDefault="00AB2676" w:rsidP="00AB2676">
      <w:pPr>
        <w:rPr>
          <w:vanish/>
          <w:lang w:val="en-US"/>
        </w:rPr>
      </w:pPr>
    </w:p>
    <w:tbl>
      <w:tblPr>
        <w:tblW w:w="9000" w:type="dxa"/>
        <w:jc w:val="center"/>
        <w:shd w:val="clear" w:color="auto" w:fill="FFFFFF"/>
        <w:tblCellMar>
          <w:left w:w="0" w:type="dxa"/>
          <w:right w:w="0" w:type="dxa"/>
        </w:tblCellMar>
        <w:tblLook w:val="04A0" w:firstRow="1" w:lastRow="0" w:firstColumn="1" w:lastColumn="0" w:noHBand="0" w:noVBand="1"/>
      </w:tblPr>
      <w:tblGrid>
        <w:gridCol w:w="375"/>
        <w:gridCol w:w="7425"/>
        <w:gridCol w:w="1200"/>
      </w:tblGrid>
      <w:tr w:rsidR="00AB2676" w:rsidTr="00AB2676">
        <w:trPr>
          <w:jc w:val="center"/>
        </w:trPr>
        <w:tc>
          <w:tcPr>
            <w:tcW w:w="375" w:type="dxa"/>
            <w:shd w:val="clear" w:color="auto" w:fill="FFFFFF"/>
            <w:vAlign w:val="center"/>
            <w:hideMark/>
          </w:tcPr>
          <w:p w:rsidR="00AB2676" w:rsidRDefault="00AB2676">
            <w:pPr>
              <w:rPr>
                <w:lang w:val="en-US"/>
              </w:rPr>
            </w:pPr>
            <w:r>
              <w:rPr>
                <w:lang w:val="en-US"/>
              </w:rPr>
              <w:t> </w:t>
            </w:r>
          </w:p>
        </w:tc>
        <w:tc>
          <w:tcPr>
            <w:tcW w:w="0" w:type="auto"/>
            <w:shd w:val="clear" w:color="auto" w:fill="FFFFFF"/>
            <w:vAlign w:val="center"/>
            <w:hideMark/>
          </w:tcPr>
          <w:tbl>
            <w:tblPr>
              <w:tblpPr w:vertAnchor="text"/>
              <w:tblW w:w="5000" w:type="pct"/>
              <w:tblCellMar>
                <w:left w:w="0" w:type="dxa"/>
                <w:right w:w="0" w:type="dxa"/>
              </w:tblCellMar>
              <w:tblLook w:val="04A0" w:firstRow="1" w:lastRow="0" w:firstColumn="1" w:lastColumn="0" w:noHBand="0" w:noVBand="1"/>
            </w:tblPr>
            <w:tblGrid>
              <w:gridCol w:w="7425"/>
            </w:tblGrid>
            <w:tr w:rsidR="00AB2676">
              <w:tc>
                <w:tcPr>
                  <w:tcW w:w="0" w:type="auto"/>
                  <w:vAlign w:val="center"/>
                  <w:hideMark/>
                </w:tcPr>
                <w:tbl>
                  <w:tblPr>
                    <w:tblpPr w:leftFromText="45" w:rightFromText="45" w:vertAnchor="text"/>
                    <w:tblW w:w="3900" w:type="dxa"/>
                    <w:tblCellSpacing w:w="0" w:type="dxa"/>
                    <w:shd w:val="clear" w:color="auto" w:fill="FFFFFF"/>
                    <w:tblCellMar>
                      <w:left w:w="0" w:type="dxa"/>
                      <w:right w:w="0" w:type="dxa"/>
                    </w:tblCellMar>
                    <w:tblLook w:val="04A0" w:firstRow="1" w:lastRow="0" w:firstColumn="1" w:lastColumn="0" w:noHBand="0" w:noVBand="1"/>
                  </w:tblPr>
                  <w:tblGrid>
                    <w:gridCol w:w="3900"/>
                  </w:tblGrid>
                  <w:tr w:rsidR="00AB2676">
                    <w:trPr>
                      <w:tblCellSpacing w:w="0" w:type="dxa"/>
                    </w:trPr>
                    <w:tc>
                      <w:tcPr>
                        <w:tcW w:w="0" w:type="auto"/>
                        <w:shd w:val="clear" w:color="auto" w:fill="FFFFFF"/>
                        <w:hideMark/>
                      </w:tcPr>
                      <w:p w:rsidR="00AB2676" w:rsidRDefault="00AB2676">
                        <w:pPr>
                          <w:rPr>
                            <w:lang w:val="en-US"/>
                          </w:rPr>
                        </w:pPr>
                        <w:r>
                          <w:rPr>
                            <w:b/>
                            <w:bCs/>
                            <w:noProof/>
                            <w:color w:val="DB0091"/>
                            <w:lang w:eastAsia="en-NZ"/>
                          </w:rPr>
                          <w:drawing>
                            <wp:inline distT="0" distB="0" distL="0" distR="0">
                              <wp:extent cx="2286000" cy="904875"/>
                              <wp:effectExtent l="0" t="0" r="0" b="9525"/>
                              <wp:docPr id="6" name="Picture 6" descr="buy-ticket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y-ticket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0" cy="904875"/>
                                      </a:xfrm>
                                      <a:prstGeom prst="rect">
                                        <a:avLst/>
                                      </a:prstGeom>
                                      <a:noFill/>
                                      <a:ln>
                                        <a:noFill/>
                                      </a:ln>
                                    </pic:spPr>
                                  </pic:pic>
                                </a:graphicData>
                              </a:graphic>
                            </wp:inline>
                          </w:drawing>
                        </w:r>
                      </w:p>
                    </w:tc>
                  </w:tr>
                  <w:tr w:rsidR="00AB2676">
                    <w:trPr>
                      <w:trHeight w:val="75"/>
                      <w:tblCellSpacing w:w="0" w:type="dxa"/>
                    </w:trPr>
                    <w:tc>
                      <w:tcPr>
                        <w:tcW w:w="0" w:type="auto"/>
                        <w:shd w:val="clear" w:color="auto" w:fill="FFFFFF"/>
                        <w:vAlign w:val="center"/>
                        <w:hideMark/>
                      </w:tcPr>
                      <w:p w:rsidR="00AB2676" w:rsidRDefault="00AB2676">
                        <w:pPr>
                          <w:spacing w:line="75" w:lineRule="exact"/>
                          <w:rPr>
                            <w:sz w:val="8"/>
                            <w:szCs w:val="8"/>
                            <w:lang w:val="en-US"/>
                          </w:rPr>
                        </w:pPr>
                        <w:r>
                          <w:rPr>
                            <w:sz w:val="8"/>
                            <w:szCs w:val="8"/>
                            <w:lang w:val="en-US"/>
                          </w:rPr>
                          <w:t> </w:t>
                        </w:r>
                      </w:p>
                    </w:tc>
                  </w:tr>
                </w:tbl>
                <w:p w:rsidR="00AB2676" w:rsidRDefault="00AB2676">
                  <w:pPr>
                    <w:spacing w:line="240" w:lineRule="atLeast"/>
                    <w:rPr>
                      <w:rFonts w:ascii="Verdana" w:hAnsi="Verdana"/>
                      <w:color w:val="666666"/>
                      <w:sz w:val="17"/>
                      <w:szCs w:val="17"/>
                      <w:lang w:val="en-US"/>
                    </w:rPr>
                  </w:pPr>
                  <w:r>
                    <w:rPr>
                      <w:rFonts w:ascii="Verdana" w:hAnsi="Verdana"/>
                      <w:color w:val="666666"/>
                      <w:sz w:val="17"/>
                      <w:szCs w:val="17"/>
                      <w:lang w:val="en-US"/>
                    </w:rPr>
                    <w:br/>
                    <w:t xml:space="preserve">Secure your admission ticket today from the </w:t>
                  </w:r>
                  <w:hyperlink r:id="rId23" w:tgtFrame="_blank" w:history="1">
                    <w:r>
                      <w:rPr>
                        <w:rStyle w:val="Hyperlink"/>
                        <w:rFonts w:ascii="Verdana" w:hAnsi="Verdana"/>
                        <w:sz w:val="17"/>
                        <w:szCs w:val="17"/>
                        <w:lang w:val="en-US"/>
                      </w:rPr>
                      <w:t>Ticket Shop</w:t>
                    </w:r>
                  </w:hyperlink>
                  <w:r>
                    <w:rPr>
                      <w:rFonts w:ascii="Verdana" w:hAnsi="Verdana"/>
                      <w:color w:val="666666"/>
                      <w:sz w:val="17"/>
                      <w:szCs w:val="17"/>
                      <w:lang w:val="en-US"/>
                    </w:rPr>
                    <w:t xml:space="preserve"> and profit from our reduced advance sale price!</w:t>
                  </w:r>
                </w:p>
              </w:tc>
            </w:tr>
          </w:tbl>
          <w:p w:rsidR="00AB2676" w:rsidRDefault="00AB2676">
            <w:pPr>
              <w:rPr>
                <w:rFonts w:eastAsia="Times New Roman"/>
                <w:sz w:val="20"/>
                <w:szCs w:val="20"/>
                <w:lang w:eastAsia="en-NZ"/>
              </w:rPr>
            </w:pPr>
          </w:p>
        </w:tc>
        <w:tc>
          <w:tcPr>
            <w:tcW w:w="1200" w:type="dxa"/>
            <w:shd w:val="clear" w:color="auto" w:fill="FFFFFF"/>
            <w:vAlign w:val="center"/>
            <w:hideMark/>
          </w:tcPr>
          <w:p w:rsidR="00AB2676" w:rsidRDefault="00AB2676">
            <w:pPr>
              <w:rPr>
                <w:lang w:val="en-US"/>
              </w:rPr>
            </w:pPr>
            <w:r>
              <w:rPr>
                <w:lang w:val="en-US"/>
              </w:rPr>
              <w:t> </w:t>
            </w:r>
          </w:p>
        </w:tc>
      </w:tr>
      <w:tr w:rsidR="00AB2676" w:rsidTr="00AB2676">
        <w:trPr>
          <w:jc w:val="center"/>
        </w:trPr>
        <w:tc>
          <w:tcPr>
            <w:tcW w:w="375" w:type="dxa"/>
            <w:shd w:val="clear" w:color="auto" w:fill="FFFFFF"/>
            <w:vAlign w:val="center"/>
            <w:hideMark/>
          </w:tcPr>
          <w:p w:rsidR="00AB2676" w:rsidRDefault="00AB2676">
            <w:pPr>
              <w:rPr>
                <w:lang w:val="en-US"/>
              </w:rPr>
            </w:pPr>
            <w:r>
              <w:rPr>
                <w:lang w:val="en-US"/>
              </w:rPr>
              <w:t> </w:t>
            </w:r>
          </w:p>
        </w:tc>
        <w:tc>
          <w:tcPr>
            <w:tcW w:w="0" w:type="auto"/>
            <w:shd w:val="clear" w:color="auto" w:fill="FFFFFF"/>
            <w:hideMark/>
          </w:tcPr>
          <w:tbl>
            <w:tblPr>
              <w:tblW w:w="5000" w:type="pct"/>
              <w:jc w:val="right"/>
              <w:tblCellSpacing w:w="0" w:type="dxa"/>
              <w:tblCellMar>
                <w:left w:w="0" w:type="dxa"/>
                <w:right w:w="0" w:type="dxa"/>
              </w:tblCellMar>
              <w:tblLook w:val="04A0" w:firstRow="1" w:lastRow="0" w:firstColumn="1" w:lastColumn="0" w:noHBand="0" w:noVBand="1"/>
            </w:tblPr>
            <w:tblGrid>
              <w:gridCol w:w="7425"/>
            </w:tblGrid>
            <w:tr w:rsidR="00AB2676">
              <w:trPr>
                <w:tblCellSpacing w:w="0" w:type="dxa"/>
                <w:jc w:val="right"/>
              </w:trPr>
              <w:tc>
                <w:tcPr>
                  <w:tcW w:w="0" w:type="auto"/>
                  <w:hideMark/>
                </w:tcPr>
                <w:p w:rsidR="00AB2676" w:rsidRDefault="00AB2676">
                  <w:pPr>
                    <w:rPr>
                      <w:rFonts w:eastAsia="Times New Roman"/>
                      <w:sz w:val="20"/>
                      <w:szCs w:val="20"/>
                      <w:lang w:eastAsia="en-NZ"/>
                    </w:rPr>
                  </w:pPr>
                </w:p>
              </w:tc>
            </w:tr>
          </w:tbl>
          <w:p w:rsidR="00AB2676" w:rsidRDefault="00AB2676">
            <w:pPr>
              <w:jc w:val="right"/>
              <w:rPr>
                <w:rFonts w:eastAsia="Times New Roman"/>
                <w:sz w:val="20"/>
                <w:szCs w:val="20"/>
                <w:lang w:eastAsia="en-NZ"/>
              </w:rPr>
            </w:pPr>
          </w:p>
        </w:tc>
        <w:tc>
          <w:tcPr>
            <w:tcW w:w="1200" w:type="dxa"/>
            <w:shd w:val="clear" w:color="auto" w:fill="FFFFFF"/>
            <w:vAlign w:val="center"/>
            <w:hideMark/>
          </w:tcPr>
          <w:p w:rsidR="00AB2676" w:rsidRDefault="00AB2676">
            <w:pPr>
              <w:rPr>
                <w:lang w:val="en-US"/>
              </w:rPr>
            </w:pPr>
            <w:r>
              <w:rPr>
                <w:lang w:val="en-US"/>
              </w:rPr>
              <w:t> </w:t>
            </w:r>
          </w:p>
        </w:tc>
      </w:tr>
    </w:tbl>
    <w:p w:rsidR="00AB2676" w:rsidRDefault="00AB2676" w:rsidP="00AB2676">
      <w:pPr>
        <w:rPr>
          <w:vanish/>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5"/>
        <w:gridCol w:w="7425"/>
        <w:gridCol w:w="1200"/>
      </w:tblGrid>
      <w:tr w:rsidR="00AB2676" w:rsidTr="00AB2676">
        <w:trPr>
          <w:tblCellSpacing w:w="0" w:type="dxa"/>
          <w:jc w:val="center"/>
        </w:trPr>
        <w:tc>
          <w:tcPr>
            <w:tcW w:w="375" w:type="dxa"/>
            <w:shd w:val="clear" w:color="auto" w:fill="FFFFFF"/>
            <w:vAlign w:val="center"/>
            <w:hideMark/>
          </w:tcPr>
          <w:p w:rsidR="00AB2676" w:rsidRDefault="00AB2676">
            <w:pPr>
              <w:rPr>
                <w:rFonts w:eastAsia="Times New Roman"/>
                <w:sz w:val="20"/>
                <w:szCs w:val="20"/>
                <w:lang w:eastAsia="en-NZ"/>
              </w:rPr>
            </w:pPr>
          </w:p>
        </w:tc>
        <w:tc>
          <w:tcPr>
            <w:tcW w:w="0" w:type="auto"/>
            <w:shd w:val="clear" w:color="auto" w:fill="FFFFFF"/>
            <w:vAlign w:val="center"/>
            <w:hideMark/>
          </w:tcPr>
          <w:p w:rsidR="00AB2676" w:rsidRDefault="00AB2676">
            <w:pPr>
              <w:spacing w:after="240" w:line="240" w:lineRule="atLeast"/>
              <w:rPr>
                <w:rFonts w:ascii="Verdana" w:hAnsi="Verdana"/>
                <w:color w:val="666666"/>
                <w:sz w:val="17"/>
                <w:szCs w:val="17"/>
                <w:lang w:val="en-US"/>
              </w:rPr>
            </w:pPr>
            <w:r>
              <w:rPr>
                <w:rFonts w:ascii="Verdana" w:hAnsi="Verdana"/>
                <w:color w:val="666666"/>
                <w:sz w:val="17"/>
                <w:szCs w:val="17"/>
                <w:lang w:val="en-US"/>
              </w:rPr>
              <w:t>We look forward to your visit!</w:t>
            </w:r>
            <w:r>
              <w:rPr>
                <w:rFonts w:ascii="Verdana" w:hAnsi="Verdana"/>
                <w:color w:val="666666"/>
                <w:sz w:val="17"/>
                <w:szCs w:val="17"/>
                <w:lang w:val="en-US"/>
              </w:rPr>
              <w:br/>
            </w:r>
            <w:r>
              <w:rPr>
                <w:rFonts w:ascii="Verdana" w:hAnsi="Verdana"/>
                <w:color w:val="666666"/>
                <w:sz w:val="17"/>
                <w:szCs w:val="17"/>
                <w:lang w:val="en-US"/>
              </w:rPr>
              <w:br/>
              <w:t>Your ISM team</w:t>
            </w:r>
          </w:p>
          <w:tbl>
            <w:tblPr>
              <w:tblW w:w="5000" w:type="pct"/>
              <w:tblCellSpacing w:w="0" w:type="dxa"/>
              <w:tblCellMar>
                <w:left w:w="0" w:type="dxa"/>
                <w:right w:w="0" w:type="dxa"/>
              </w:tblCellMar>
              <w:tblLook w:val="04A0" w:firstRow="1" w:lastRow="0" w:firstColumn="1" w:lastColumn="0" w:noHBand="0" w:noVBand="1"/>
            </w:tblPr>
            <w:tblGrid>
              <w:gridCol w:w="7425"/>
            </w:tblGrid>
            <w:tr w:rsidR="00AB267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425"/>
                  </w:tblGrid>
                  <w:tr w:rsidR="00AB2676">
                    <w:trPr>
                      <w:tblCellSpacing w:w="0" w:type="dxa"/>
                    </w:trPr>
                    <w:tc>
                      <w:tcPr>
                        <w:tcW w:w="0" w:type="auto"/>
                        <w:hideMark/>
                      </w:tcPr>
                      <w:p w:rsidR="00AB2676" w:rsidRDefault="00AB2676">
                        <w:pPr>
                          <w:rPr>
                            <w:rFonts w:eastAsia="Times New Roman"/>
                            <w:sz w:val="20"/>
                            <w:szCs w:val="20"/>
                            <w:lang w:eastAsia="en-NZ"/>
                          </w:rPr>
                        </w:pPr>
                      </w:p>
                    </w:tc>
                  </w:tr>
                </w:tbl>
                <w:p w:rsidR="00AB2676" w:rsidRDefault="00AB2676">
                  <w:pPr>
                    <w:rPr>
                      <w:rFonts w:eastAsia="Times New Roman"/>
                      <w:sz w:val="20"/>
                      <w:szCs w:val="20"/>
                      <w:lang w:eastAsia="en-NZ"/>
                    </w:rPr>
                  </w:pPr>
                </w:p>
              </w:tc>
            </w:tr>
          </w:tbl>
          <w:p w:rsidR="00AB2676" w:rsidRDefault="00AB2676">
            <w:pPr>
              <w:rPr>
                <w:rFonts w:eastAsia="Times New Roman"/>
                <w:sz w:val="20"/>
                <w:szCs w:val="20"/>
                <w:lang w:eastAsia="en-NZ"/>
              </w:rPr>
            </w:pPr>
          </w:p>
        </w:tc>
        <w:tc>
          <w:tcPr>
            <w:tcW w:w="1200" w:type="dxa"/>
            <w:shd w:val="clear" w:color="auto" w:fill="FFFFFF"/>
            <w:vAlign w:val="center"/>
            <w:hideMark/>
          </w:tcPr>
          <w:p w:rsidR="00AB2676" w:rsidRDefault="00AB2676">
            <w:pPr>
              <w:rPr>
                <w:rFonts w:eastAsia="Times New Roman"/>
                <w:sz w:val="20"/>
                <w:szCs w:val="20"/>
                <w:lang w:eastAsia="en-NZ"/>
              </w:rPr>
            </w:pPr>
          </w:p>
        </w:tc>
      </w:tr>
    </w:tbl>
    <w:p w:rsidR="00AB2676" w:rsidRDefault="00AB2676" w:rsidP="00AB2676">
      <w:pPr>
        <w:rPr>
          <w:vanish/>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1"/>
        <w:gridCol w:w="7440"/>
        <w:gridCol w:w="1189"/>
      </w:tblGrid>
      <w:tr w:rsidR="00AB2676" w:rsidTr="00AB2676">
        <w:trPr>
          <w:tblCellSpacing w:w="0" w:type="dxa"/>
          <w:jc w:val="center"/>
        </w:trPr>
        <w:tc>
          <w:tcPr>
            <w:tcW w:w="375" w:type="dxa"/>
            <w:shd w:val="clear" w:color="auto" w:fill="FFFFFF"/>
            <w:vAlign w:val="center"/>
            <w:hideMark/>
          </w:tcPr>
          <w:p w:rsidR="00AB2676" w:rsidRDefault="00AB2676">
            <w:pPr>
              <w:rPr>
                <w:rFonts w:eastAsia="Times New Roman"/>
                <w:sz w:val="20"/>
                <w:szCs w:val="20"/>
                <w:lang w:eastAsia="en-NZ"/>
              </w:rPr>
            </w:pPr>
          </w:p>
        </w:tc>
        <w:tc>
          <w:tcPr>
            <w:tcW w:w="0" w:type="auto"/>
            <w:shd w:val="clear" w:color="auto" w:fill="FFFFFF"/>
            <w:vAlign w:val="center"/>
            <w:hideMark/>
          </w:tcPr>
          <w:p w:rsidR="00AB2676" w:rsidRDefault="00AB2676">
            <w:pPr>
              <w:spacing w:line="240" w:lineRule="atLeast"/>
              <w:jc w:val="right"/>
              <w:rPr>
                <w:rFonts w:ascii="Verdana" w:hAnsi="Verdana"/>
                <w:color w:val="CCCCCC"/>
                <w:sz w:val="15"/>
                <w:szCs w:val="15"/>
                <w:lang w:val="en-US"/>
              </w:rPr>
            </w:pPr>
            <w:r>
              <w:rPr>
                <w:rFonts w:ascii="Verdana" w:hAnsi="Verdana"/>
                <w:color w:val="CCCCCC"/>
                <w:sz w:val="15"/>
                <w:szCs w:val="15"/>
                <w:lang w:val="en-US"/>
              </w:rPr>
              <w:t xml:space="preserve">Advert </w:t>
            </w:r>
          </w:p>
          <w:p w:rsidR="00AB2676" w:rsidRDefault="00AB2676">
            <w:pPr>
              <w:spacing w:line="240" w:lineRule="atLeast"/>
              <w:rPr>
                <w:rFonts w:ascii="Verdana" w:hAnsi="Verdana"/>
                <w:color w:val="666666"/>
                <w:sz w:val="17"/>
                <w:szCs w:val="17"/>
                <w:lang w:val="en-US"/>
              </w:rPr>
            </w:pPr>
            <w:r>
              <w:rPr>
                <w:rFonts w:ascii="Verdana" w:hAnsi="Verdana"/>
                <w:color w:val="666666"/>
                <w:sz w:val="17"/>
                <w:szCs w:val="17"/>
                <w:lang w:val="en-US"/>
              </w:rPr>
              <w:br/>
            </w:r>
            <w:r>
              <w:rPr>
                <w:rFonts w:ascii="Verdana" w:hAnsi="Verdana"/>
                <w:b/>
                <w:bCs/>
                <w:noProof/>
                <w:color w:val="DB0091"/>
                <w:sz w:val="17"/>
                <w:szCs w:val="17"/>
                <w:lang w:eastAsia="en-NZ"/>
              </w:rPr>
              <w:drawing>
                <wp:inline distT="0" distB="0" distL="0" distR="0">
                  <wp:extent cx="4714875" cy="904875"/>
                  <wp:effectExtent l="0" t="0" r="9525" b="9525"/>
                  <wp:docPr id="5" name="Picture 5" descr="MilkyLAB Hall 10.2 Stand B-010-C-011">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kyLAB Hall 10.2 Stand B-010-C-01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714875" cy="904875"/>
                          </a:xfrm>
                          <a:prstGeom prst="rect">
                            <a:avLst/>
                          </a:prstGeom>
                          <a:noFill/>
                          <a:ln>
                            <a:noFill/>
                          </a:ln>
                        </pic:spPr>
                      </pic:pic>
                    </a:graphicData>
                  </a:graphic>
                </wp:inline>
              </w:drawing>
            </w:r>
          </w:p>
        </w:tc>
        <w:tc>
          <w:tcPr>
            <w:tcW w:w="1200" w:type="dxa"/>
            <w:shd w:val="clear" w:color="auto" w:fill="FFFFFF"/>
            <w:vAlign w:val="center"/>
            <w:hideMark/>
          </w:tcPr>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B2676" w:rsidTr="00AB2676">
        <w:trPr>
          <w:tblCellSpacing w:w="0" w:type="dxa"/>
          <w:jc w:val="center"/>
        </w:trPr>
        <w:tc>
          <w:tcPr>
            <w:tcW w:w="0" w:type="auto"/>
            <w:shd w:val="clear" w:color="auto" w:fill="FFFFFF"/>
            <w:tcMar>
              <w:top w:w="375" w:type="dxa"/>
              <w:left w:w="0" w:type="dxa"/>
              <w:bottom w:w="300" w:type="dxa"/>
              <w:right w:w="0" w:type="dxa"/>
            </w:tcMar>
            <w:vAlign w:val="center"/>
            <w:hideMark/>
          </w:tcPr>
          <w:tbl>
            <w:tblPr>
              <w:tblW w:w="8700" w:type="dxa"/>
              <w:tblCellSpacing w:w="0" w:type="dxa"/>
              <w:shd w:val="clear" w:color="auto" w:fill="DB0091"/>
              <w:tblCellMar>
                <w:left w:w="0" w:type="dxa"/>
                <w:right w:w="0" w:type="dxa"/>
              </w:tblCellMar>
              <w:tblLook w:val="04A0" w:firstRow="1" w:lastRow="0" w:firstColumn="1" w:lastColumn="0" w:noHBand="0" w:noVBand="1"/>
            </w:tblPr>
            <w:tblGrid>
              <w:gridCol w:w="375"/>
              <w:gridCol w:w="8325"/>
            </w:tblGrid>
            <w:tr w:rsidR="00AB2676">
              <w:trPr>
                <w:tblCellSpacing w:w="0" w:type="dxa"/>
              </w:trPr>
              <w:tc>
                <w:tcPr>
                  <w:tcW w:w="375" w:type="dxa"/>
                  <w:shd w:val="clear" w:color="auto" w:fill="DB0091"/>
                  <w:vAlign w:val="center"/>
                  <w:hideMark/>
                </w:tcPr>
                <w:p w:rsidR="00AB2676" w:rsidRDefault="00AB2676">
                  <w:pPr>
                    <w:rPr>
                      <w:rFonts w:eastAsia="Times New Roman"/>
                      <w:sz w:val="20"/>
                      <w:szCs w:val="20"/>
                      <w:lang w:eastAsia="en-NZ"/>
                    </w:rPr>
                  </w:pPr>
                </w:p>
              </w:tc>
              <w:tc>
                <w:tcPr>
                  <w:tcW w:w="0" w:type="auto"/>
                  <w:shd w:val="clear" w:color="auto" w:fill="DB0091"/>
                  <w:tcMar>
                    <w:top w:w="75" w:type="dxa"/>
                    <w:left w:w="0" w:type="dxa"/>
                    <w:bottom w:w="75" w:type="dxa"/>
                    <w:right w:w="0" w:type="dxa"/>
                  </w:tcMar>
                  <w:vAlign w:val="center"/>
                  <w:hideMark/>
                </w:tcPr>
                <w:p w:rsidR="00AB2676" w:rsidRDefault="00AB2676">
                  <w:pPr>
                    <w:rPr>
                      <w:rFonts w:ascii="Arial" w:hAnsi="Arial" w:cs="Arial"/>
                      <w:color w:val="FFFFFF"/>
                      <w:lang w:val="en-US"/>
                    </w:rPr>
                  </w:pPr>
                  <w:proofErr w:type="spellStart"/>
                  <w:r>
                    <w:rPr>
                      <w:rFonts w:ascii="Arial" w:hAnsi="Arial" w:cs="Arial"/>
                      <w:color w:val="FFFFFF"/>
                      <w:lang w:val="en-US"/>
                    </w:rPr>
                    <w:t>Organiser</w:t>
                  </w:r>
                  <w:proofErr w:type="spellEnd"/>
                  <w:r>
                    <w:rPr>
                      <w:rFonts w:ascii="Arial" w:hAnsi="Arial" w:cs="Arial"/>
                      <w:color w:val="FFFFFF"/>
                      <w:lang w:val="en-US"/>
                    </w:rPr>
                    <w:t xml:space="preserve"> and Conceptual Sponsor</w:t>
                  </w:r>
                </w:p>
              </w:tc>
            </w:tr>
          </w:tbl>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4800"/>
      </w:tblGrid>
      <w:tr w:rsidR="00AB2676" w:rsidTr="00AB2676">
        <w:trPr>
          <w:tblCellSpacing w:w="0" w:type="dxa"/>
          <w:jc w:val="center"/>
        </w:trPr>
        <w:tc>
          <w:tcPr>
            <w:tcW w:w="4200" w:type="dxa"/>
            <w:shd w:val="clear" w:color="auto" w:fill="FFFFFF"/>
            <w:hideMark/>
          </w:tcPr>
          <w:tbl>
            <w:tblPr>
              <w:tblW w:w="4200" w:type="dxa"/>
              <w:tblCellSpacing w:w="0" w:type="dxa"/>
              <w:shd w:val="clear" w:color="auto" w:fill="FFFFFF"/>
              <w:tblCellMar>
                <w:left w:w="0" w:type="dxa"/>
                <w:right w:w="0" w:type="dxa"/>
              </w:tblCellMar>
              <w:tblLook w:val="04A0" w:firstRow="1" w:lastRow="0" w:firstColumn="1" w:lastColumn="0" w:noHBand="0" w:noVBand="1"/>
            </w:tblPr>
            <w:tblGrid>
              <w:gridCol w:w="375"/>
              <w:gridCol w:w="3600"/>
              <w:gridCol w:w="225"/>
            </w:tblGrid>
            <w:tr w:rsidR="00AB2676">
              <w:trPr>
                <w:tblCellSpacing w:w="0" w:type="dxa"/>
              </w:trPr>
              <w:tc>
                <w:tcPr>
                  <w:tcW w:w="375" w:type="dxa"/>
                  <w:shd w:val="clear" w:color="auto" w:fill="FFFFFF"/>
                  <w:vAlign w:val="center"/>
                  <w:hideMark/>
                </w:tcPr>
                <w:p w:rsidR="00AB2676" w:rsidRDefault="00AB2676">
                  <w:pPr>
                    <w:rPr>
                      <w:lang w:val="en-US"/>
                    </w:rPr>
                  </w:pPr>
                  <w:r>
                    <w:rPr>
                      <w:lang w:val="en-US"/>
                    </w:rPr>
                    <w:t> </w:t>
                  </w:r>
                </w:p>
              </w:tc>
              <w:tc>
                <w:tcPr>
                  <w:tcW w:w="3600" w:type="dxa"/>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r>
                          <w:rPr>
                            <w:rFonts w:ascii="Verdana" w:hAnsi="Verdana"/>
                            <w:b/>
                            <w:bCs/>
                            <w:noProof/>
                            <w:color w:val="DB0091"/>
                            <w:sz w:val="17"/>
                            <w:szCs w:val="17"/>
                            <w:lang w:eastAsia="en-NZ"/>
                          </w:rPr>
                          <w:drawing>
                            <wp:inline distT="0" distB="0" distL="0" distR="0">
                              <wp:extent cx="1428750" cy="504825"/>
                              <wp:effectExtent l="0" t="0" r="0" b="9525"/>
                              <wp:docPr id="4" name="Picture 4" descr="koelnmess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elnmess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tc>
                  </w:tr>
                </w:tbl>
                <w:p w:rsidR="00AB2676" w:rsidRDefault="00AB2676">
                  <w:pPr>
                    <w:jc w:val="center"/>
                    <w:rPr>
                      <w:rFonts w:eastAsia="Times New Roman"/>
                      <w:sz w:val="20"/>
                      <w:szCs w:val="20"/>
                      <w:lang w:eastAsia="en-NZ"/>
                    </w:rPr>
                  </w:pPr>
                </w:p>
              </w:tc>
              <w:tc>
                <w:tcPr>
                  <w:tcW w:w="225"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c>
          <w:tcPr>
            <w:tcW w:w="4800" w:type="dxa"/>
            <w:shd w:val="clear" w:color="auto" w:fill="FFFFFF"/>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30"/>
              <w:gridCol w:w="3600"/>
              <w:gridCol w:w="1170"/>
            </w:tblGrid>
            <w:tr w:rsidR="00AB2676">
              <w:trPr>
                <w:tblCellSpacing w:w="0" w:type="dxa"/>
              </w:trPr>
              <w:tc>
                <w:tcPr>
                  <w:tcW w:w="30" w:type="dxa"/>
                  <w:shd w:val="clear" w:color="auto" w:fill="FFFFFF"/>
                  <w:vAlign w:val="center"/>
                  <w:hideMark/>
                </w:tcPr>
                <w:p w:rsidR="00AB2676" w:rsidRDefault="00AB2676">
                  <w:pPr>
                    <w:spacing w:line="15" w:lineRule="exact"/>
                    <w:rPr>
                      <w:sz w:val="2"/>
                      <w:szCs w:val="2"/>
                      <w:lang w:val="en-US"/>
                    </w:rPr>
                  </w:pPr>
                  <w:r>
                    <w:rPr>
                      <w:sz w:val="2"/>
                      <w:szCs w:val="2"/>
                      <w:lang w:val="en-US"/>
                    </w:rPr>
                    <w:t> </w:t>
                  </w:r>
                </w:p>
              </w:tc>
              <w:tc>
                <w:tcPr>
                  <w:tcW w:w="3600" w:type="dxa"/>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vAlign w:val="center"/>
                        <w:hideMark/>
                      </w:tcPr>
                      <w:p w:rsidR="00AB2676" w:rsidRDefault="00AB2676">
                        <w:pPr>
                          <w:spacing w:after="240" w:line="240" w:lineRule="atLeast"/>
                          <w:rPr>
                            <w:rFonts w:ascii="Verdana" w:hAnsi="Verdana"/>
                            <w:color w:val="666666"/>
                            <w:sz w:val="17"/>
                            <w:szCs w:val="17"/>
                            <w:lang w:val="en-US"/>
                          </w:rPr>
                        </w:pPr>
                        <w:r>
                          <w:rPr>
                            <w:rFonts w:ascii="Verdana" w:hAnsi="Verdana"/>
                            <w:color w:val="666666"/>
                            <w:sz w:val="17"/>
                            <w:szCs w:val="17"/>
                            <w:lang w:val="en-US"/>
                          </w:rPr>
                          <w:t xml:space="preserve">Conceptual sponsor of ISM is the Committee for the International Sweets and Biscuits Fair (Bonn) with the following </w:t>
                        </w:r>
                        <w:hyperlink r:id="rId30" w:tgtFrame="_blank" w:history="1">
                          <w:r>
                            <w:rPr>
                              <w:rStyle w:val="Hyperlink"/>
                              <w:rFonts w:ascii="Verdana" w:hAnsi="Verdana"/>
                              <w:sz w:val="17"/>
                              <w:szCs w:val="17"/>
                              <w:lang w:val="en-US"/>
                            </w:rPr>
                            <w:t>members</w:t>
                          </w:r>
                        </w:hyperlink>
                      </w:p>
                    </w:tc>
                  </w:tr>
                </w:tbl>
                <w:p w:rsidR="00AB2676" w:rsidRDefault="00AB2676">
                  <w:pPr>
                    <w:jc w:val="center"/>
                    <w:rPr>
                      <w:rFonts w:eastAsia="Times New Roman"/>
                      <w:sz w:val="20"/>
                      <w:szCs w:val="20"/>
                      <w:lang w:eastAsia="en-NZ"/>
                    </w:rPr>
                  </w:pPr>
                </w:p>
              </w:tc>
              <w:tc>
                <w:tcPr>
                  <w:tcW w:w="1170"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B2676" w:rsidTr="00AB2676">
        <w:trPr>
          <w:tblCellSpacing w:w="0" w:type="dxa"/>
          <w:jc w:val="center"/>
        </w:trPr>
        <w:tc>
          <w:tcPr>
            <w:tcW w:w="0" w:type="auto"/>
            <w:shd w:val="clear" w:color="auto" w:fill="FFFFFF"/>
            <w:tcMar>
              <w:top w:w="450" w:type="dxa"/>
              <w:left w:w="0" w:type="dxa"/>
              <w:bottom w:w="300" w:type="dxa"/>
              <w:right w:w="0" w:type="dxa"/>
            </w:tcMar>
            <w:hideMark/>
          </w:tcPr>
          <w:tbl>
            <w:tblPr>
              <w:tblW w:w="8700" w:type="dxa"/>
              <w:tblCellSpacing w:w="0" w:type="dxa"/>
              <w:shd w:val="clear" w:color="auto" w:fill="DB0091"/>
              <w:tblCellMar>
                <w:left w:w="0" w:type="dxa"/>
                <w:right w:w="0" w:type="dxa"/>
              </w:tblCellMar>
              <w:tblLook w:val="04A0" w:firstRow="1" w:lastRow="0" w:firstColumn="1" w:lastColumn="0" w:noHBand="0" w:noVBand="1"/>
            </w:tblPr>
            <w:tblGrid>
              <w:gridCol w:w="375"/>
              <w:gridCol w:w="8325"/>
            </w:tblGrid>
            <w:tr w:rsidR="00AB2676">
              <w:trPr>
                <w:tblCellSpacing w:w="0" w:type="dxa"/>
              </w:trPr>
              <w:tc>
                <w:tcPr>
                  <w:tcW w:w="375" w:type="dxa"/>
                  <w:shd w:val="clear" w:color="auto" w:fill="DB0091"/>
                  <w:vAlign w:val="center"/>
                  <w:hideMark/>
                </w:tcPr>
                <w:p w:rsidR="00AB2676" w:rsidRDefault="00AB2676">
                  <w:pPr>
                    <w:rPr>
                      <w:rFonts w:eastAsia="Times New Roman"/>
                      <w:sz w:val="20"/>
                      <w:szCs w:val="20"/>
                      <w:lang w:eastAsia="en-NZ"/>
                    </w:rPr>
                  </w:pPr>
                </w:p>
              </w:tc>
              <w:tc>
                <w:tcPr>
                  <w:tcW w:w="0" w:type="auto"/>
                  <w:shd w:val="clear" w:color="auto" w:fill="DB0091"/>
                  <w:tcMar>
                    <w:top w:w="75" w:type="dxa"/>
                    <w:left w:w="0" w:type="dxa"/>
                    <w:bottom w:w="75" w:type="dxa"/>
                    <w:right w:w="0" w:type="dxa"/>
                  </w:tcMar>
                  <w:vAlign w:val="center"/>
                  <w:hideMark/>
                </w:tcPr>
                <w:p w:rsidR="00AB2676" w:rsidRDefault="00AB2676">
                  <w:pPr>
                    <w:rPr>
                      <w:rFonts w:ascii="Arial" w:hAnsi="Arial" w:cs="Arial"/>
                      <w:color w:val="FFFFFF"/>
                      <w:lang w:val="en-US"/>
                    </w:rPr>
                  </w:pPr>
                  <w:r>
                    <w:rPr>
                      <w:rFonts w:ascii="Arial" w:hAnsi="Arial" w:cs="Arial"/>
                      <w:color w:val="FFFFFF"/>
                      <w:lang w:val="en-US"/>
                    </w:rPr>
                    <w:t>Koelnmesse - Global Competence in Food and FoodTec</w:t>
                  </w:r>
                </w:p>
              </w:tc>
            </w:tr>
          </w:tbl>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4800"/>
      </w:tblGrid>
      <w:tr w:rsidR="00AB2676" w:rsidTr="00AB2676">
        <w:trPr>
          <w:tblCellSpacing w:w="0" w:type="dxa"/>
          <w:jc w:val="center"/>
        </w:trPr>
        <w:tc>
          <w:tcPr>
            <w:tcW w:w="4200" w:type="dxa"/>
            <w:shd w:val="clear" w:color="auto" w:fill="FFFFFF"/>
            <w:hideMark/>
          </w:tcPr>
          <w:tbl>
            <w:tblPr>
              <w:tblW w:w="4200" w:type="dxa"/>
              <w:tblCellSpacing w:w="0" w:type="dxa"/>
              <w:shd w:val="clear" w:color="auto" w:fill="FFFFFF"/>
              <w:tblCellMar>
                <w:left w:w="0" w:type="dxa"/>
                <w:right w:w="0" w:type="dxa"/>
              </w:tblCellMar>
              <w:tblLook w:val="04A0" w:firstRow="1" w:lastRow="0" w:firstColumn="1" w:lastColumn="0" w:noHBand="0" w:noVBand="1"/>
            </w:tblPr>
            <w:tblGrid>
              <w:gridCol w:w="375"/>
              <w:gridCol w:w="3600"/>
              <w:gridCol w:w="225"/>
            </w:tblGrid>
            <w:tr w:rsidR="00AB2676">
              <w:trPr>
                <w:tblCellSpacing w:w="0" w:type="dxa"/>
              </w:trPr>
              <w:tc>
                <w:tcPr>
                  <w:tcW w:w="375" w:type="dxa"/>
                  <w:shd w:val="clear" w:color="auto" w:fill="FFFFFF"/>
                  <w:vAlign w:val="center"/>
                  <w:hideMark/>
                </w:tcPr>
                <w:p w:rsidR="00AB2676" w:rsidRDefault="00AB2676">
                  <w:pPr>
                    <w:rPr>
                      <w:lang w:val="en-US"/>
                    </w:rPr>
                  </w:pPr>
                  <w:r>
                    <w:rPr>
                      <w:lang w:val="en-US"/>
                    </w:rPr>
                    <w:t> </w:t>
                  </w:r>
                </w:p>
              </w:tc>
              <w:tc>
                <w:tcPr>
                  <w:tcW w:w="3600" w:type="dxa"/>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vAlign w:val="center"/>
                        <w:hideMark/>
                      </w:tcPr>
                      <w:p w:rsidR="00AB2676" w:rsidRDefault="00AB2676">
                        <w:pPr>
                          <w:spacing w:after="240" w:line="240" w:lineRule="atLeast"/>
                          <w:rPr>
                            <w:rFonts w:ascii="Verdana" w:hAnsi="Verdana"/>
                            <w:color w:val="666666"/>
                            <w:sz w:val="17"/>
                            <w:szCs w:val="17"/>
                            <w:lang w:val="en-US"/>
                          </w:rPr>
                        </w:pPr>
                        <w:r>
                          <w:rPr>
                            <w:rFonts w:ascii="Verdana" w:hAnsi="Verdana"/>
                            <w:b/>
                            <w:bCs/>
                            <w:noProof/>
                            <w:color w:val="DB0091"/>
                            <w:sz w:val="17"/>
                            <w:szCs w:val="17"/>
                            <w:lang w:eastAsia="en-NZ"/>
                          </w:rPr>
                          <w:drawing>
                            <wp:inline distT="0" distB="0" distL="0" distR="0">
                              <wp:extent cx="2286000" cy="904875"/>
                              <wp:effectExtent l="0" t="0" r="0" b="9525"/>
                              <wp:docPr id="3" name="Picture 3" descr="yummex Middle East">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ummex Middle East"/>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0" cy="904875"/>
                                      </a:xfrm>
                                      <a:prstGeom prst="rect">
                                        <a:avLst/>
                                      </a:prstGeom>
                                      <a:noFill/>
                                      <a:ln>
                                        <a:noFill/>
                                      </a:ln>
                                    </pic:spPr>
                                  </pic:pic>
                                </a:graphicData>
                              </a:graphic>
                            </wp:inline>
                          </w:drawing>
                        </w:r>
                        <w:r>
                          <w:rPr>
                            <w:rFonts w:ascii="Verdana" w:hAnsi="Verdana"/>
                            <w:color w:val="666666"/>
                            <w:sz w:val="17"/>
                            <w:szCs w:val="17"/>
                            <w:lang w:val="en-US"/>
                          </w:rPr>
                          <w:br w:type="textWrapping" w:clear="all"/>
                        </w:r>
                        <w:r>
                          <w:rPr>
                            <w:rFonts w:ascii="Verdana" w:hAnsi="Verdana"/>
                            <w:color w:val="666666"/>
                            <w:sz w:val="17"/>
                            <w:szCs w:val="17"/>
                            <w:lang w:val="en-US"/>
                          </w:rPr>
                          <w:br/>
                        </w:r>
                        <w:proofErr w:type="spellStart"/>
                        <w:r>
                          <w:rPr>
                            <w:rFonts w:ascii="Verdana" w:hAnsi="Verdana"/>
                            <w:b/>
                            <w:bCs/>
                            <w:color w:val="666666"/>
                            <w:sz w:val="17"/>
                            <w:szCs w:val="17"/>
                            <w:lang w:val="en-US"/>
                          </w:rPr>
                          <w:t>yummex</w:t>
                        </w:r>
                        <w:proofErr w:type="spellEnd"/>
                        <w:r>
                          <w:rPr>
                            <w:rFonts w:ascii="Verdana" w:hAnsi="Verdana"/>
                            <w:b/>
                            <w:bCs/>
                            <w:color w:val="666666"/>
                            <w:sz w:val="17"/>
                            <w:szCs w:val="17"/>
                            <w:lang w:val="en-US"/>
                          </w:rPr>
                          <w:t xml:space="preserve"> Middle East</w:t>
                        </w:r>
                        <w:r>
                          <w:rPr>
                            <w:rFonts w:ascii="Verdana" w:hAnsi="Verdana"/>
                            <w:color w:val="666666"/>
                            <w:sz w:val="17"/>
                            <w:szCs w:val="17"/>
                            <w:lang w:val="en-US"/>
                          </w:rPr>
                          <w:t xml:space="preserve"> - the leading trade fair for sweets and snacks in the MENA region.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
                          <w:gridCol w:w="3180"/>
                          <w:gridCol w:w="150"/>
                        </w:tblGrid>
                        <w:tr w:rsidR="00AB2676">
                          <w:trPr>
                            <w:trHeight w:val="150"/>
                            <w:tblCellSpacing w:w="0" w:type="dxa"/>
                          </w:trPr>
                          <w:tc>
                            <w:tcPr>
                              <w:tcW w:w="0" w:type="auto"/>
                              <w:gridSpan w:val="3"/>
                              <w:shd w:val="clear" w:color="auto" w:fill="FFFFFF"/>
                              <w:vAlign w:val="center"/>
                              <w:hideMark/>
                            </w:tcPr>
                            <w:p w:rsidR="00AB2676" w:rsidRDefault="00AB2676">
                              <w:pPr>
                                <w:spacing w:line="150" w:lineRule="exact"/>
                                <w:rPr>
                                  <w:sz w:val="2"/>
                                  <w:szCs w:val="2"/>
                                  <w:lang w:val="en-US"/>
                                </w:rPr>
                              </w:pPr>
                              <w:r>
                                <w:rPr>
                                  <w:sz w:val="2"/>
                                  <w:szCs w:val="2"/>
                                  <w:lang w:val="en-US"/>
                                </w:rPr>
                                <w:t> </w:t>
                              </w:r>
                            </w:p>
                          </w:tc>
                        </w:tr>
                        <w:tr w:rsidR="00AB2676">
                          <w:trPr>
                            <w:tblCellSpacing w:w="0" w:type="dxa"/>
                          </w:trPr>
                          <w:tc>
                            <w:tcPr>
                              <w:tcW w:w="270" w:type="dxa"/>
                              <w:shd w:val="clear" w:color="auto" w:fill="FFFFFF"/>
                              <w:hideMark/>
                            </w:tcPr>
                            <w:p w:rsidR="00AB2676" w:rsidRDefault="00AB2676">
                              <w:pPr>
                                <w:spacing w:line="240" w:lineRule="atLeast"/>
                                <w:rPr>
                                  <w:rFonts w:ascii="Verdana" w:hAnsi="Verdana"/>
                                  <w:color w:val="DB0091"/>
                                  <w:sz w:val="17"/>
                                  <w:szCs w:val="17"/>
                                  <w:lang w:val="en-US"/>
                                </w:rPr>
                              </w:pPr>
                              <w:r>
                                <w:rPr>
                                  <w:rStyle w:val="Strong"/>
                                  <w:rFonts w:ascii="Verdana" w:hAnsi="Verdana"/>
                                  <w:color w:val="DB0091"/>
                                  <w:sz w:val="17"/>
                                  <w:szCs w:val="17"/>
                                  <w:lang w:val="en-US"/>
                                </w:rPr>
                                <w:t>›</w:t>
                              </w:r>
                            </w:p>
                          </w:tc>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hyperlink r:id="rId34" w:tgtFrame="_blank" w:history="1">
                                <w:r>
                                  <w:rPr>
                                    <w:rStyle w:val="Hyperlink"/>
                                    <w:rFonts w:ascii="Verdana" w:hAnsi="Verdana"/>
                                    <w:sz w:val="17"/>
                                    <w:szCs w:val="17"/>
                                    <w:u w:val="none"/>
                                    <w:lang w:val="en-US"/>
                                  </w:rPr>
                                  <w:t xml:space="preserve">To the website of </w:t>
                                </w:r>
                                <w:proofErr w:type="spellStart"/>
                                <w:r>
                                  <w:rPr>
                                    <w:rStyle w:val="Hyperlink"/>
                                    <w:rFonts w:ascii="Verdana" w:hAnsi="Verdana"/>
                                    <w:sz w:val="17"/>
                                    <w:szCs w:val="17"/>
                                    <w:u w:val="none"/>
                                    <w:lang w:val="en-US"/>
                                  </w:rPr>
                                  <w:t>yummex</w:t>
                                </w:r>
                                <w:proofErr w:type="spellEnd"/>
                                <w:r>
                                  <w:rPr>
                                    <w:rStyle w:val="Hyperlink"/>
                                    <w:rFonts w:ascii="Verdana" w:hAnsi="Verdana"/>
                                    <w:sz w:val="17"/>
                                    <w:szCs w:val="17"/>
                                    <w:u w:val="none"/>
                                    <w:lang w:val="en-US"/>
                                  </w:rPr>
                                  <w:t xml:space="preserve"> Middle East</w:t>
                                </w:r>
                              </w:hyperlink>
                            </w:p>
                          </w:tc>
                          <w:tc>
                            <w:tcPr>
                              <w:tcW w:w="150"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r>
                </w:tbl>
                <w:p w:rsidR="00AB2676" w:rsidRDefault="00AB2676">
                  <w:pPr>
                    <w:jc w:val="center"/>
                    <w:rPr>
                      <w:rFonts w:eastAsia="Times New Roman"/>
                      <w:sz w:val="20"/>
                      <w:szCs w:val="20"/>
                      <w:lang w:eastAsia="en-NZ"/>
                    </w:rPr>
                  </w:pPr>
                </w:p>
              </w:tc>
              <w:tc>
                <w:tcPr>
                  <w:tcW w:w="225"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c>
          <w:tcPr>
            <w:tcW w:w="4800" w:type="dxa"/>
            <w:shd w:val="clear" w:color="auto" w:fill="FFFFFF"/>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30"/>
              <w:gridCol w:w="3600"/>
              <w:gridCol w:w="1170"/>
            </w:tblGrid>
            <w:tr w:rsidR="00AB2676">
              <w:trPr>
                <w:tblCellSpacing w:w="0" w:type="dxa"/>
              </w:trPr>
              <w:tc>
                <w:tcPr>
                  <w:tcW w:w="30" w:type="dxa"/>
                  <w:shd w:val="clear" w:color="auto" w:fill="FFFFFF"/>
                  <w:vAlign w:val="center"/>
                  <w:hideMark/>
                </w:tcPr>
                <w:p w:rsidR="00AB2676" w:rsidRDefault="00AB2676">
                  <w:pPr>
                    <w:spacing w:line="15" w:lineRule="exact"/>
                    <w:rPr>
                      <w:sz w:val="2"/>
                      <w:szCs w:val="2"/>
                      <w:lang w:val="en-US"/>
                    </w:rPr>
                  </w:pPr>
                  <w:r>
                    <w:rPr>
                      <w:sz w:val="2"/>
                      <w:szCs w:val="2"/>
                      <w:lang w:val="en-US"/>
                    </w:rPr>
                    <w:t> </w:t>
                  </w:r>
                </w:p>
              </w:tc>
              <w:tc>
                <w:tcPr>
                  <w:tcW w:w="3600" w:type="dxa"/>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r>
                          <w:rPr>
                            <w:rFonts w:ascii="Verdana" w:hAnsi="Verdana"/>
                            <w:b/>
                            <w:bCs/>
                            <w:noProof/>
                            <w:color w:val="DB0091"/>
                            <w:sz w:val="17"/>
                            <w:szCs w:val="17"/>
                            <w:lang w:eastAsia="en-NZ"/>
                          </w:rPr>
                          <w:drawing>
                            <wp:inline distT="0" distB="0" distL="0" distR="0">
                              <wp:extent cx="2286000" cy="904875"/>
                              <wp:effectExtent l="0" t="0" r="0" b="9525"/>
                              <wp:docPr id="2" name="Picture 2" descr="Global Competence in Food and FoodTec">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al Competence in Food and FoodTec"/>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286000" cy="904875"/>
                                      </a:xfrm>
                                      <a:prstGeom prst="rect">
                                        <a:avLst/>
                                      </a:prstGeom>
                                      <a:noFill/>
                                      <a:ln>
                                        <a:noFill/>
                                      </a:ln>
                                    </pic:spPr>
                                  </pic:pic>
                                </a:graphicData>
                              </a:graphic>
                            </wp:inline>
                          </w:drawing>
                        </w:r>
                        <w:r>
                          <w:rPr>
                            <w:rFonts w:ascii="Verdana" w:hAnsi="Verdana"/>
                            <w:color w:val="666666"/>
                            <w:sz w:val="17"/>
                            <w:szCs w:val="17"/>
                            <w:lang w:val="en-US"/>
                          </w:rPr>
                          <w:br w:type="textWrapping" w:clear="all"/>
                        </w:r>
                        <w:r>
                          <w:rPr>
                            <w:rFonts w:ascii="Verdana" w:hAnsi="Verdana"/>
                            <w:color w:val="666666"/>
                            <w:sz w:val="17"/>
                            <w:szCs w:val="17"/>
                            <w:lang w:val="en-US"/>
                          </w:rPr>
                          <w:br/>
                          <w:t>Further information on the competence of Koelnmesse in the food and food technology sector at home and abroad can be found at: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
                          <w:gridCol w:w="3180"/>
                          <w:gridCol w:w="150"/>
                        </w:tblGrid>
                        <w:tr w:rsidR="00AB2676">
                          <w:trPr>
                            <w:trHeight w:val="150"/>
                            <w:tblCellSpacing w:w="0" w:type="dxa"/>
                          </w:trPr>
                          <w:tc>
                            <w:tcPr>
                              <w:tcW w:w="0" w:type="auto"/>
                              <w:gridSpan w:val="3"/>
                              <w:shd w:val="clear" w:color="auto" w:fill="FFFFFF"/>
                              <w:vAlign w:val="center"/>
                              <w:hideMark/>
                            </w:tcPr>
                            <w:p w:rsidR="00AB2676" w:rsidRDefault="00AB2676">
                              <w:pPr>
                                <w:spacing w:line="150" w:lineRule="exact"/>
                                <w:rPr>
                                  <w:sz w:val="2"/>
                                  <w:szCs w:val="2"/>
                                  <w:lang w:val="en-US"/>
                                </w:rPr>
                              </w:pPr>
                              <w:r>
                                <w:rPr>
                                  <w:sz w:val="2"/>
                                  <w:szCs w:val="2"/>
                                  <w:lang w:val="en-US"/>
                                </w:rPr>
                                <w:t> </w:t>
                              </w:r>
                            </w:p>
                          </w:tc>
                        </w:tr>
                        <w:tr w:rsidR="00AB2676">
                          <w:trPr>
                            <w:tblCellSpacing w:w="0" w:type="dxa"/>
                          </w:trPr>
                          <w:tc>
                            <w:tcPr>
                              <w:tcW w:w="270" w:type="dxa"/>
                              <w:shd w:val="clear" w:color="auto" w:fill="FFFFFF"/>
                              <w:hideMark/>
                            </w:tcPr>
                            <w:p w:rsidR="00AB2676" w:rsidRDefault="00AB2676">
                              <w:pPr>
                                <w:spacing w:line="240" w:lineRule="atLeast"/>
                                <w:rPr>
                                  <w:rFonts w:ascii="Verdana" w:hAnsi="Verdana"/>
                                  <w:color w:val="DB0091"/>
                                  <w:sz w:val="17"/>
                                  <w:szCs w:val="17"/>
                                  <w:lang w:val="en-US"/>
                                </w:rPr>
                              </w:pPr>
                              <w:r>
                                <w:rPr>
                                  <w:rStyle w:val="Strong"/>
                                  <w:rFonts w:ascii="Verdana" w:hAnsi="Verdana"/>
                                  <w:color w:val="DB0091"/>
                                  <w:sz w:val="17"/>
                                  <w:szCs w:val="17"/>
                                  <w:lang w:val="en-US"/>
                                </w:rPr>
                                <w:t>›</w:t>
                              </w:r>
                            </w:p>
                          </w:tc>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hyperlink r:id="rId38" w:tgtFrame="_blank" w:history="1">
                                <w:r>
                                  <w:rPr>
                                    <w:rStyle w:val="Hyperlink"/>
                                    <w:rFonts w:ascii="Verdana" w:hAnsi="Verdana"/>
                                    <w:sz w:val="17"/>
                                    <w:szCs w:val="17"/>
                                    <w:u w:val="none"/>
                                    <w:lang w:val="en-US"/>
                                  </w:rPr>
                                  <w:t>Global Competence in Food and FoodTec</w:t>
                                </w:r>
                              </w:hyperlink>
                            </w:p>
                          </w:tc>
                          <w:tc>
                            <w:tcPr>
                              <w:tcW w:w="150"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r>
                </w:tbl>
                <w:p w:rsidR="00AB2676" w:rsidRDefault="00AB2676">
                  <w:pPr>
                    <w:jc w:val="center"/>
                    <w:rPr>
                      <w:rFonts w:eastAsia="Times New Roman"/>
                      <w:sz w:val="20"/>
                      <w:szCs w:val="20"/>
                      <w:lang w:eastAsia="en-NZ"/>
                    </w:rPr>
                  </w:pPr>
                </w:p>
              </w:tc>
              <w:tc>
                <w:tcPr>
                  <w:tcW w:w="1170"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B2676" w:rsidTr="00AB2676">
        <w:trPr>
          <w:tblCellSpacing w:w="0" w:type="dxa"/>
          <w:jc w:val="center"/>
        </w:trPr>
        <w:tc>
          <w:tcPr>
            <w:tcW w:w="0" w:type="auto"/>
            <w:shd w:val="clear" w:color="auto" w:fill="FFFFFF"/>
            <w:tcMar>
              <w:top w:w="450" w:type="dxa"/>
              <w:left w:w="0" w:type="dxa"/>
              <w:bottom w:w="300" w:type="dxa"/>
              <w:right w:w="0" w:type="dxa"/>
            </w:tcMar>
            <w:hideMark/>
          </w:tcPr>
          <w:tbl>
            <w:tblPr>
              <w:tblW w:w="8700" w:type="dxa"/>
              <w:tblCellSpacing w:w="0" w:type="dxa"/>
              <w:shd w:val="clear" w:color="auto" w:fill="DB0091"/>
              <w:tblCellMar>
                <w:left w:w="0" w:type="dxa"/>
                <w:right w:w="0" w:type="dxa"/>
              </w:tblCellMar>
              <w:tblLook w:val="04A0" w:firstRow="1" w:lastRow="0" w:firstColumn="1" w:lastColumn="0" w:noHBand="0" w:noVBand="1"/>
            </w:tblPr>
            <w:tblGrid>
              <w:gridCol w:w="375"/>
              <w:gridCol w:w="8325"/>
            </w:tblGrid>
            <w:tr w:rsidR="00AB2676">
              <w:trPr>
                <w:tblCellSpacing w:w="0" w:type="dxa"/>
              </w:trPr>
              <w:tc>
                <w:tcPr>
                  <w:tcW w:w="375" w:type="dxa"/>
                  <w:shd w:val="clear" w:color="auto" w:fill="DB0091"/>
                  <w:vAlign w:val="center"/>
                  <w:hideMark/>
                </w:tcPr>
                <w:p w:rsidR="00AB2676" w:rsidRDefault="00AB2676">
                  <w:pPr>
                    <w:rPr>
                      <w:rFonts w:eastAsia="Times New Roman"/>
                      <w:sz w:val="20"/>
                      <w:szCs w:val="20"/>
                      <w:lang w:eastAsia="en-NZ"/>
                    </w:rPr>
                  </w:pPr>
                </w:p>
              </w:tc>
              <w:tc>
                <w:tcPr>
                  <w:tcW w:w="0" w:type="auto"/>
                  <w:shd w:val="clear" w:color="auto" w:fill="DB0091"/>
                  <w:tcMar>
                    <w:top w:w="75" w:type="dxa"/>
                    <w:left w:w="0" w:type="dxa"/>
                    <w:bottom w:w="75" w:type="dxa"/>
                    <w:right w:w="0" w:type="dxa"/>
                  </w:tcMar>
                  <w:vAlign w:val="center"/>
                  <w:hideMark/>
                </w:tcPr>
                <w:p w:rsidR="00AB2676" w:rsidRDefault="00AB2676">
                  <w:pPr>
                    <w:rPr>
                      <w:rFonts w:ascii="Arial" w:hAnsi="Arial" w:cs="Arial"/>
                      <w:color w:val="FFFFFF"/>
                      <w:lang w:val="en-US"/>
                    </w:rPr>
                  </w:pPr>
                  <w:r>
                    <w:rPr>
                      <w:rFonts w:ascii="Arial" w:hAnsi="Arial" w:cs="Arial"/>
                      <w:color w:val="FFFFFF"/>
                      <w:lang w:val="en-US"/>
                    </w:rPr>
                    <w:t>Travel and accommodation</w:t>
                  </w:r>
                </w:p>
              </w:tc>
            </w:tr>
          </w:tbl>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4800"/>
      </w:tblGrid>
      <w:tr w:rsidR="00AB2676" w:rsidTr="00AB2676">
        <w:trPr>
          <w:tblCellSpacing w:w="0" w:type="dxa"/>
          <w:jc w:val="center"/>
        </w:trPr>
        <w:tc>
          <w:tcPr>
            <w:tcW w:w="4200" w:type="dxa"/>
            <w:shd w:val="clear" w:color="auto" w:fill="FFFFFF"/>
            <w:hideMark/>
          </w:tcPr>
          <w:tbl>
            <w:tblPr>
              <w:tblW w:w="4200" w:type="dxa"/>
              <w:tblCellSpacing w:w="0" w:type="dxa"/>
              <w:shd w:val="clear" w:color="auto" w:fill="FFFFFF"/>
              <w:tblCellMar>
                <w:left w:w="0" w:type="dxa"/>
                <w:right w:w="0" w:type="dxa"/>
              </w:tblCellMar>
              <w:tblLook w:val="04A0" w:firstRow="1" w:lastRow="0" w:firstColumn="1" w:lastColumn="0" w:noHBand="0" w:noVBand="1"/>
            </w:tblPr>
            <w:tblGrid>
              <w:gridCol w:w="375"/>
              <w:gridCol w:w="3600"/>
              <w:gridCol w:w="225"/>
            </w:tblGrid>
            <w:tr w:rsidR="00AB2676">
              <w:trPr>
                <w:tblCellSpacing w:w="0" w:type="dxa"/>
              </w:trPr>
              <w:tc>
                <w:tcPr>
                  <w:tcW w:w="375" w:type="dxa"/>
                  <w:shd w:val="clear" w:color="auto" w:fill="FFFFFF"/>
                  <w:vAlign w:val="center"/>
                  <w:hideMark/>
                </w:tcPr>
                <w:p w:rsidR="00AB2676" w:rsidRDefault="00AB2676">
                  <w:pPr>
                    <w:rPr>
                      <w:lang w:val="en-US"/>
                    </w:rPr>
                  </w:pPr>
                  <w:r>
                    <w:rPr>
                      <w:lang w:val="en-US"/>
                    </w:rPr>
                    <w:t> </w:t>
                  </w:r>
                </w:p>
              </w:tc>
              <w:tc>
                <w:tcPr>
                  <w:tcW w:w="3600" w:type="dxa"/>
                  <w:shd w:val="clear" w:color="auto" w:fill="FFFFFF"/>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trPr>
                    <w:tc>
                      <w:tcPr>
                        <w:tcW w:w="0" w:type="auto"/>
                        <w:shd w:val="clear" w:color="auto" w:fill="FFFFFF"/>
                        <w:hideMark/>
                      </w:tcPr>
                      <w:p w:rsidR="00AB2676" w:rsidRDefault="00AB2676">
                        <w:pPr>
                          <w:rPr>
                            <w:lang w:val="en-US"/>
                          </w:rPr>
                        </w:pPr>
                        <w:r>
                          <w:rPr>
                            <w:rStyle w:val="Strong"/>
                            <w:rFonts w:ascii="Verdana" w:hAnsi="Verdana"/>
                            <w:color w:val="DB0091"/>
                            <w:sz w:val="20"/>
                            <w:szCs w:val="20"/>
                            <w:lang w:val="en-US"/>
                          </w:rPr>
                          <w:t>Arriving</w:t>
                        </w:r>
                      </w:p>
                    </w:tc>
                  </w:tr>
                  <w:tr w:rsidR="00AB2676">
                    <w:trPr>
                      <w:trHeight w:val="75"/>
                      <w:tblCellSpacing w:w="0" w:type="dxa"/>
                    </w:trPr>
                    <w:tc>
                      <w:tcPr>
                        <w:tcW w:w="0" w:type="auto"/>
                        <w:shd w:val="clear" w:color="auto" w:fill="FFFFFF"/>
                        <w:vAlign w:val="center"/>
                        <w:hideMark/>
                      </w:tcPr>
                      <w:p w:rsidR="00AB2676" w:rsidRDefault="00AB2676">
                        <w:pPr>
                          <w:spacing w:line="75" w:lineRule="exact"/>
                          <w:rPr>
                            <w:sz w:val="8"/>
                            <w:szCs w:val="8"/>
                            <w:lang w:val="en-US"/>
                          </w:rPr>
                        </w:pPr>
                        <w:r>
                          <w:rPr>
                            <w:sz w:val="8"/>
                            <w:szCs w:val="8"/>
                            <w:lang w:val="en-US"/>
                          </w:rPr>
                          <w:t> </w:t>
                        </w:r>
                      </w:p>
                    </w:tc>
                  </w:tr>
                </w:tbl>
                <w:p w:rsidR="00AB2676" w:rsidRDefault="00AB2676">
                  <w:pPr>
                    <w:rPr>
                      <w:lang w:val="en-US"/>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tcPr>
                      <w:p w:rsidR="00AB2676" w:rsidRDefault="00AB2676">
                        <w:pPr>
                          <w:spacing w:line="240" w:lineRule="atLeast"/>
                          <w:rPr>
                            <w:rFonts w:ascii="Verdana" w:hAnsi="Verdana"/>
                            <w:color w:val="666666"/>
                            <w:sz w:val="17"/>
                            <w:szCs w:val="17"/>
                            <w:lang w:val="en-US"/>
                          </w:rPr>
                        </w:pPr>
                        <w:r>
                          <w:rPr>
                            <w:rFonts w:ascii="Verdana" w:hAnsi="Verdana"/>
                            <w:color w:val="666666"/>
                            <w:sz w:val="17"/>
                            <w:szCs w:val="17"/>
                            <w:lang w:val="en-US"/>
                          </w:rPr>
                          <w:t xml:space="preserve">Whether you are coming from within Germany or abroad, you can easily travel to Koelnmesse by car, train or plane.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
                          <w:gridCol w:w="3180"/>
                          <w:gridCol w:w="150"/>
                        </w:tblGrid>
                        <w:tr w:rsidR="00AB2676">
                          <w:trPr>
                            <w:trHeight w:val="150"/>
                            <w:tblCellSpacing w:w="0" w:type="dxa"/>
                          </w:trPr>
                          <w:tc>
                            <w:tcPr>
                              <w:tcW w:w="0" w:type="auto"/>
                              <w:gridSpan w:val="3"/>
                              <w:shd w:val="clear" w:color="auto" w:fill="FFFFFF"/>
                              <w:vAlign w:val="center"/>
                              <w:hideMark/>
                            </w:tcPr>
                            <w:p w:rsidR="00AB2676" w:rsidRDefault="00AB2676">
                              <w:pPr>
                                <w:spacing w:line="150" w:lineRule="exact"/>
                                <w:rPr>
                                  <w:sz w:val="2"/>
                                  <w:szCs w:val="2"/>
                                  <w:lang w:val="en-US"/>
                                </w:rPr>
                              </w:pPr>
                              <w:r>
                                <w:rPr>
                                  <w:sz w:val="2"/>
                                  <w:szCs w:val="2"/>
                                  <w:lang w:val="en-US"/>
                                </w:rPr>
                                <w:t> </w:t>
                              </w:r>
                            </w:p>
                          </w:tc>
                        </w:tr>
                        <w:tr w:rsidR="00AB2676">
                          <w:trPr>
                            <w:tblCellSpacing w:w="0" w:type="dxa"/>
                          </w:trPr>
                          <w:tc>
                            <w:tcPr>
                              <w:tcW w:w="270" w:type="dxa"/>
                              <w:shd w:val="clear" w:color="auto" w:fill="FFFFFF"/>
                              <w:hideMark/>
                            </w:tcPr>
                            <w:p w:rsidR="00AB2676" w:rsidRDefault="00AB2676">
                              <w:pPr>
                                <w:spacing w:line="240" w:lineRule="atLeast"/>
                                <w:rPr>
                                  <w:rFonts w:ascii="Verdana" w:hAnsi="Verdana"/>
                                  <w:color w:val="DB0091"/>
                                  <w:sz w:val="17"/>
                                  <w:szCs w:val="17"/>
                                  <w:lang w:val="en-US"/>
                                </w:rPr>
                              </w:pPr>
                              <w:r>
                                <w:rPr>
                                  <w:rStyle w:val="Strong"/>
                                  <w:rFonts w:ascii="Verdana" w:hAnsi="Verdana"/>
                                  <w:color w:val="DB0091"/>
                                  <w:sz w:val="17"/>
                                  <w:szCs w:val="17"/>
                                  <w:lang w:val="en-US"/>
                                </w:rPr>
                                <w:t>›</w:t>
                              </w:r>
                            </w:p>
                          </w:tc>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hyperlink r:id="rId39" w:tgtFrame="_blank" w:history="1">
                                <w:r>
                                  <w:rPr>
                                    <w:rStyle w:val="Hyperlink"/>
                                    <w:rFonts w:ascii="Verdana" w:hAnsi="Verdana"/>
                                    <w:sz w:val="17"/>
                                    <w:szCs w:val="17"/>
                                    <w:u w:val="none"/>
                                    <w:lang w:val="en-US"/>
                                  </w:rPr>
                                  <w:t>Arriving</w:t>
                                </w:r>
                              </w:hyperlink>
                            </w:p>
                          </w:tc>
                          <w:tc>
                            <w:tcPr>
                              <w:tcW w:w="150" w:type="dxa"/>
                              <w:shd w:val="clear" w:color="auto" w:fill="FFFFFF"/>
                              <w:vAlign w:val="center"/>
                              <w:hideMark/>
                            </w:tcPr>
                            <w:p w:rsidR="00AB2676" w:rsidRDefault="00AB2676">
                              <w:pPr>
                                <w:spacing w:line="15" w:lineRule="exact"/>
                                <w:rPr>
                                  <w:sz w:val="2"/>
                                  <w:szCs w:val="2"/>
                                  <w:lang w:val="en-US"/>
                                </w:rPr>
                              </w:pPr>
                              <w:r>
                                <w:rPr>
                                  <w:sz w:val="2"/>
                                  <w:szCs w:val="2"/>
                                  <w:lang w:val="en-US"/>
                                </w:rPr>
                                <w:t> </w:t>
                              </w:r>
                            </w:p>
                          </w:tc>
                        </w:tr>
                      </w:tbl>
                      <w:p w:rsidR="00AB2676" w:rsidRDefault="00AB2676">
                        <w:pPr>
                          <w:spacing w:line="240" w:lineRule="atLeast"/>
                          <w:rPr>
                            <w:rFonts w:ascii="Verdana" w:hAnsi="Verdana"/>
                            <w:color w:val="666666"/>
                            <w:sz w:val="17"/>
                            <w:szCs w:val="17"/>
                            <w:lang w:val="en-US"/>
                          </w:rPr>
                        </w:pPr>
                      </w:p>
                      <w:tbl>
                        <w:tblPr>
                          <w:tblW w:w="5000" w:type="pct"/>
                          <w:tblCellSpacing w:w="0" w:type="dxa"/>
                          <w:tblCellMar>
                            <w:left w:w="0" w:type="dxa"/>
                            <w:right w:w="0" w:type="dxa"/>
                          </w:tblCellMar>
                          <w:tblLook w:val="04A0" w:firstRow="1" w:lastRow="0" w:firstColumn="1" w:lastColumn="0" w:noHBand="0" w:noVBand="1"/>
                        </w:tblPr>
                        <w:tblGrid>
                          <w:gridCol w:w="3600"/>
                        </w:tblGrid>
                        <w:tr w:rsidR="00AB2676">
                          <w:trPr>
                            <w:trHeight w:val="225"/>
                            <w:tblCellSpacing w:w="0" w:type="dxa"/>
                          </w:trPr>
                          <w:tc>
                            <w:tcPr>
                              <w:tcW w:w="0" w:type="auto"/>
                              <w:vAlign w:val="center"/>
                              <w:hideMark/>
                            </w:tcPr>
                            <w:p w:rsidR="00AB2676" w:rsidRDefault="00AB2676">
                              <w:pPr>
                                <w:spacing w:line="225" w:lineRule="exact"/>
                                <w:rPr>
                                  <w:sz w:val="23"/>
                                  <w:szCs w:val="23"/>
                                  <w:lang w:val="en-US"/>
                                </w:rPr>
                              </w:pPr>
                              <w:r>
                                <w:rPr>
                                  <w:sz w:val="23"/>
                                  <w:szCs w:val="23"/>
                                  <w:lang w:val="en-US"/>
                                </w:rPr>
                                <w:t> </w:t>
                              </w:r>
                            </w:p>
                          </w:tc>
                        </w:tr>
                        <w:tr w:rsidR="00AB2676">
                          <w:trPr>
                            <w:trHeight w:val="15"/>
                            <w:tblCellSpacing w:w="0" w:type="dxa"/>
                          </w:trPr>
                          <w:tc>
                            <w:tcPr>
                              <w:tcW w:w="0" w:type="auto"/>
                              <w:shd w:val="clear" w:color="auto" w:fill="CCCCCC"/>
                              <w:vAlign w:val="center"/>
                              <w:hideMark/>
                            </w:tcPr>
                            <w:p w:rsidR="00AB2676" w:rsidRDefault="00AB2676">
                              <w:pPr>
                                <w:spacing w:line="15" w:lineRule="exact"/>
                                <w:rPr>
                                  <w:sz w:val="2"/>
                                  <w:szCs w:val="2"/>
                                  <w:lang w:val="en-US"/>
                                </w:rPr>
                              </w:pPr>
                              <w:r>
                                <w:rPr>
                                  <w:sz w:val="2"/>
                                  <w:szCs w:val="2"/>
                                  <w:lang w:val="en-US"/>
                                </w:rPr>
                                <w:t> </w:t>
                              </w:r>
                            </w:p>
                          </w:tc>
                        </w:tr>
                        <w:tr w:rsidR="00AB2676">
                          <w:trPr>
                            <w:trHeight w:val="225"/>
                            <w:tblCellSpacing w:w="0" w:type="dxa"/>
                          </w:trPr>
                          <w:tc>
                            <w:tcPr>
                              <w:tcW w:w="0" w:type="auto"/>
                              <w:vAlign w:val="center"/>
                              <w:hideMark/>
                            </w:tcPr>
                            <w:p w:rsidR="00AB2676" w:rsidRDefault="00AB2676">
                              <w:pPr>
                                <w:spacing w:line="225" w:lineRule="exact"/>
                                <w:rPr>
                                  <w:sz w:val="23"/>
                                  <w:szCs w:val="23"/>
                                  <w:lang w:val="en-US"/>
                                </w:rPr>
                              </w:pPr>
                              <w:r>
                                <w:rPr>
                                  <w:sz w:val="23"/>
                                  <w:szCs w:val="23"/>
                                  <w:lang w:val="en-US"/>
                                </w:rPr>
                                <w:t> </w:t>
                              </w:r>
                            </w:p>
                          </w:tc>
                        </w:tr>
                      </w:tbl>
                      <w:p w:rsidR="00AB2676" w:rsidRDefault="00AB2676">
                        <w:pPr>
                          <w:rPr>
                            <w:sz w:val="20"/>
                            <w:szCs w:val="20"/>
                            <w:lang w:val="en-US" w:eastAsia="en-NZ"/>
                          </w:rPr>
                        </w:pPr>
                      </w:p>
                    </w:tc>
                  </w:tr>
                </w:tbl>
                <w:p w:rsidR="00AB2676" w:rsidRDefault="00AB2676">
                  <w:pPr>
                    <w:jc w:val="center"/>
                    <w:rPr>
                      <w:sz w:val="20"/>
                      <w:szCs w:val="20"/>
                      <w:lang w:val="en-US" w:eastAsia="en-NZ"/>
                    </w:rPr>
                  </w:pPr>
                </w:p>
              </w:tc>
              <w:tc>
                <w:tcPr>
                  <w:tcW w:w="225"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c>
          <w:tcPr>
            <w:tcW w:w="4800" w:type="dxa"/>
            <w:shd w:val="clear" w:color="auto" w:fill="FFFFFF"/>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30"/>
              <w:gridCol w:w="3600"/>
              <w:gridCol w:w="1170"/>
            </w:tblGrid>
            <w:tr w:rsidR="00AB2676">
              <w:trPr>
                <w:tblCellSpacing w:w="0" w:type="dxa"/>
              </w:trPr>
              <w:tc>
                <w:tcPr>
                  <w:tcW w:w="30" w:type="dxa"/>
                  <w:shd w:val="clear" w:color="auto" w:fill="FFFFFF"/>
                  <w:vAlign w:val="center"/>
                  <w:hideMark/>
                </w:tcPr>
                <w:p w:rsidR="00AB2676" w:rsidRDefault="00AB2676">
                  <w:pPr>
                    <w:spacing w:line="15" w:lineRule="exact"/>
                    <w:rPr>
                      <w:sz w:val="2"/>
                      <w:szCs w:val="2"/>
                      <w:lang w:val="en-US"/>
                    </w:rPr>
                  </w:pPr>
                  <w:r>
                    <w:rPr>
                      <w:sz w:val="2"/>
                      <w:szCs w:val="2"/>
                      <w:lang w:val="en-US"/>
                    </w:rPr>
                    <w:t> </w:t>
                  </w:r>
                </w:p>
              </w:tc>
              <w:tc>
                <w:tcPr>
                  <w:tcW w:w="3600" w:type="dxa"/>
                  <w:shd w:val="clear" w:color="auto" w:fill="FFFFFF"/>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trPr>
                    <w:tc>
                      <w:tcPr>
                        <w:tcW w:w="0" w:type="auto"/>
                        <w:shd w:val="clear" w:color="auto" w:fill="FFFFFF"/>
                        <w:hideMark/>
                      </w:tcPr>
                      <w:p w:rsidR="00AB2676" w:rsidRDefault="00AB2676">
                        <w:pPr>
                          <w:rPr>
                            <w:lang w:val="en-US"/>
                          </w:rPr>
                        </w:pPr>
                        <w:r>
                          <w:rPr>
                            <w:rStyle w:val="Strong"/>
                            <w:rFonts w:ascii="Verdana" w:hAnsi="Verdana"/>
                            <w:color w:val="DB0091"/>
                            <w:sz w:val="20"/>
                            <w:szCs w:val="20"/>
                            <w:lang w:val="en-US"/>
                          </w:rPr>
                          <w:t>Overnight stay</w:t>
                        </w:r>
                      </w:p>
                    </w:tc>
                  </w:tr>
                  <w:tr w:rsidR="00AB2676">
                    <w:trPr>
                      <w:trHeight w:val="75"/>
                      <w:tblCellSpacing w:w="0" w:type="dxa"/>
                    </w:trPr>
                    <w:tc>
                      <w:tcPr>
                        <w:tcW w:w="0" w:type="auto"/>
                        <w:shd w:val="clear" w:color="auto" w:fill="FFFFFF"/>
                        <w:vAlign w:val="center"/>
                        <w:hideMark/>
                      </w:tcPr>
                      <w:p w:rsidR="00AB2676" w:rsidRDefault="00AB2676">
                        <w:pPr>
                          <w:spacing w:line="75" w:lineRule="exact"/>
                          <w:rPr>
                            <w:sz w:val="8"/>
                            <w:szCs w:val="8"/>
                            <w:lang w:val="en-US"/>
                          </w:rPr>
                        </w:pPr>
                        <w:r>
                          <w:rPr>
                            <w:sz w:val="8"/>
                            <w:szCs w:val="8"/>
                            <w:lang w:val="en-US"/>
                          </w:rPr>
                          <w:t> </w:t>
                        </w:r>
                      </w:p>
                    </w:tc>
                  </w:tr>
                </w:tbl>
                <w:p w:rsidR="00AB2676" w:rsidRDefault="00AB2676">
                  <w:pPr>
                    <w:rPr>
                      <w:lang w:val="en-US"/>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tcPr>
                      <w:p w:rsidR="00AB2676" w:rsidRDefault="00AB2676">
                        <w:pPr>
                          <w:spacing w:after="240" w:line="240" w:lineRule="atLeast"/>
                          <w:rPr>
                            <w:rFonts w:ascii="Verdana" w:hAnsi="Verdana"/>
                            <w:color w:val="666666"/>
                            <w:sz w:val="17"/>
                            <w:szCs w:val="17"/>
                            <w:lang w:val="en-US"/>
                          </w:rPr>
                        </w:pPr>
                        <w:r>
                          <w:rPr>
                            <w:rFonts w:ascii="Verdana" w:hAnsi="Verdana"/>
                            <w:color w:val="666666"/>
                            <w:sz w:val="17"/>
                            <w:szCs w:val="17"/>
                            <w:lang w:val="en-US"/>
                          </w:rPr>
                          <w:t>Book a hotel, private room or furnished apartment as desired directly online here.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
                          <w:gridCol w:w="3180"/>
                          <w:gridCol w:w="150"/>
                        </w:tblGrid>
                        <w:tr w:rsidR="00AB2676">
                          <w:trPr>
                            <w:trHeight w:val="150"/>
                            <w:tblCellSpacing w:w="0" w:type="dxa"/>
                          </w:trPr>
                          <w:tc>
                            <w:tcPr>
                              <w:tcW w:w="0" w:type="auto"/>
                              <w:gridSpan w:val="3"/>
                              <w:shd w:val="clear" w:color="auto" w:fill="FFFFFF"/>
                              <w:vAlign w:val="center"/>
                              <w:hideMark/>
                            </w:tcPr>
                            <w:p w:rsidR="00AB2676" w:rsidRDefault="00AB2676">
                              <w:pPr>
                                <w:spacing w:line="150" w:lineRule="exact"/>
                                <w:rPr>
                                  <w:sz w:val="2"/>
                                  <w:szCs w:val="2"/>
                                  <w:lang w:val="en-US"/>
                                </w:rPr>
                              </w:pPr>
                              <w:r>
                                <w:rPr>
                                  <w:sz w:val="2"/>
                                  <w:szCs w:val="2"/>
                                  <w:lang w:val="en-US"/>
                                </w:rPr>
                                <w:t> </w:t>
                              </w:r>
                            </w:p>
                          </w:tc>
                        </w:tr>
                        <w:tr w:rsidR="00AB2676">
                          <w:trPr>
                            <w:tblCellSpacing w:w="0" w:type="dxa"/>
                          </w:trPr>
                          <w:tc>
                            <w:tcPr>
                              <w:tcW w:w="270" w:type="dxa"/>
                              <w:shd w:val="clear" w:color="auto" w:fill="FFFFFF"/>
                              <w:hideMark/>
                            </w:tcPr>
                            <w:p w:rsidR="00AB2676" w:rsidRDefault="00AB2676">
                              <w:pPr>
                                <w:spacing w:line="240" w:lineRule="atLeast"/>
                                <w:rPr>
                                  <w:rFonts w:ascii="Verdana" w:hAnsi="Verdana"/>
                                  <w:color w:val="DB0091"/>
                                  <w:sz w:val="17"/>
                                  <w:szCs w:val="17"/>
                                  <w:lang w:val="en-US"/>
                                </w:rPr>
                              </w:pPr>
                              <w:r>
                                <w:rPr>
                                  <w:rStyle w:val="Strong"/>
                                  <w:rFonts w:ascii="Verdana" w:hAnsi="Verdana"/>
                                  <w:color w:val="DB0091"/>
                                  <w:sz w:val="17"/>
                                  <w:szCs w:val="17"/>
                                  <w:lang w:val="en-US"/>
                                </w:rPr>
                                <w:t>›</w:t>
                              </w:r>
                            </w:p>
                          </w:tc>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hyperlink r:id="rId40" w:tgtFrame="_blank" w:history="1">
                                <w:r>
                                  <w:rPr>
                                    <w:rStyle w:val="Hyperlink"/>
                                    <w:rFonts w:ascii="Verdana" w:hAnsi="Verdana"/>
                                    <w:sz w:val="17"/>
                                    <w:szCs w:val="17"/>
                                    <w:u w:val="none"/>
                                    <w:lang w:val="en-US"/>
                                  </w:rPr>
                                  <w:t>Overnight stay</w:t>
                                </w:r>
                              </w:hyperlink>
                            </w:p>
                          </w:tc>
                          <w:tc>
                            <w:tcPr>
                              <w:tcW w:w="150" w:type="dxa"/>
                              <w:shd w:val="clear" w:color="auto" w:fill="FFFFFF"/>
                              <w:vAlign w:val="center"/>
                              <w:hideMark/>
                            </w:tcPr>
                            <w:p w:rsidR="00AB2676" w:rsidRDefault="00AB2676">
                              <w:pPr>
                                <w:rPr>
                                  <w:lang w:val="en-US"/>
                                </w:rPr>
                              </w:pPr>
                              <w:r>
                                <w:rPr>
                                  <w:lang w:val="en-US"/>
                                </w:rPr>
                                <w:t> </w:t>
                              </w:r>
                            </w:p>
                          </w:tc>
                        </w:tr>
                      </w:tbl>
                      <w:p w:rsidR="00AB2676" w:rsidRDefault="00AB2676">
                        <w:pPr>
                          <w:spacing w:line="240" w:lineRule="atLeast"/>
                          <w:rPr>
                            <w:rFonts w:ascii="Verdana" w:hAnsi="Verdana"/>
                            <w:color w:val="666666"/>
                            <w:sz w:val="17"/>
                            <w:szCs w:val="17"/>
                            <w:lang w:val="en-US"/>
                          </w:rPr>
                        </w:pPr>
                      </w:p>
                      <w:tbl>
                        <w:tblPr>
                          <w:tblW w:w="5000" w:type="pct"/>
                          <w:tblCellSpacing w:w="0" w:type="dxa"/>
                          <w:tblCellMar>
                            <w:left w:w="0" w:type="dxa"/>
                            <w:right w:w="0" w:type="dxa"/>
                          </w:tblCellMar>
                          <w:tblLook w:val="04A0" w:firstRow="1" w:lastRow="0" w:firstColumn="1" w:lastColumn="0" w:noHBand="0" w:noVBand="1"/>
                        </w:tblPr>
                        <w:tblGrid>
                          <w:gridCol w:w="3600"/>
                        </w:tblGrid>
                        <w:tr w:rsidR="00AB2676">
                          <w:trPr>
                            <w:trHeight w:val="225"/>
                            <w:tblCellSpacing w:w="0" w:type="dxa"/>
                          </w:trPr>
                          <w:tc>
                            <w:tcPr>
                              <w:tcW w:w="0" w:type="auto"/>
                              <w:vAlign w:val="center"/>
                              <w:hideMark/>
                            </w:tcPr>
                            <w:p w:rsidR="00AB2676" w:rsidRDefault="00AB2676">
                              <w:pPr>
                                <w:spacing w:line="225" w:lineRule="exact"/>
                                <w:rPr>
                                  <w:sz w:val="23"/>
                                  <w:szCs w:val="23"/>
                                  <w:lang w:val="en-US"/>
                                </w:rPr>
                              </w:pPr>
                              <w:r>
                                <w:rPr>
                                  <w:sz w:val="23"/>
                                  <w:szCs w:val="23"/>
                                  <w:lang w:val="en-US"/>
                                </w:rPr>
                                <w:t> </w:t>
                              </w:r>
                            </w:p>
                          </w:tc>
                        </w:tr>
                        <w:tr w:rsidR="00AB2676">
                          <w:trPr>
                            <w:trHeight w:val="15"/>
                            <w:tblCellSpacing w:w="0" w:type="dxa"/>
                          </w:trPr>
                          <w:tc>
                            <w:tcPr>
                              <w:tcW w:w="0" w:type="auto"/>
                              <w:shd w:val="clear" w:color="auto" w:fill="CCCCCC"/>
                              <w:vAlign w:val="center"/>
                              <w:hideMark/>
                            </w:tcPr>
                            <w:p w:rsidR="00AB2676" w:rsidRDefault="00AB2676">
                              <w:pPr>
                                <w:spacing w:line="15" w:lineRule="exact"/>
                                <w:rPr>
                                  <w:sz w:val="2"/>
                                  <w:szCs w:val="2"/>
                                  <w:lang w:val="en-US"/>
                                </w:rPr>
                              </w:pPr>
                              <w:r>
                                <w:rPr>
                                  <w:sz w:val="2"/>
                                  <w:szCs w:val="2"/>
                                  <w:lang w:val="en-US"/>
                                </w:rPr>
                                <w:t> </w:t>
                              </w:r>
                            </w:p>
                          </w:tc>
                        </w:tr>
                        <w:tr w:rsidR="00AB2676">
                          <w:trPr>
                            <w:trHeight w:val="225"/>
                            <w:tblCellSpacing w:w="0" w:type="dxa"/>
                          </w:trPr>
                          <w:tc>
                            <w:tcPr>
                              <w:tcW w:w="0" w:type="auto"/>
                              <w:vAlign w:val="center"/>
                              <w:hideMark/>
                            </w:tcPr>
                            <w:p w:rsidR="00AB2676" w:rsidRDefault="00AB2676">
                              <w:pPr>
                                <w:spacing w:line="225" w:lineRule="exact"/>
                                <w:rPr>
                                  <w:sz w:val="23"/>
                                  <w:szCs w:val="23"/>
                                  <w:lang w:val="en-US"/>
                                </w:rPr>
                              </w:pPr>
                              <w:r>
                                <w:rPr>
                                  <w:sz w:val="23"/>
                                  <w:szCs w:val="23"/>
                                  <w:lang w:val="en-US"/>
                                </w:rPr>
                                <w:t> </w:t>
                              </w:r>
                            </w:p>
                          </w:tc>
                        </w:tr>
                      </w:tbl>
                      <w:p w:rsidR="00AB2676" w:rsidRDefault="00AB2676">
                        <w:pPr>
                          <w:rPr>
                            <w:sz w:val="20"/>
                            <w:szCs w:val="20"/>
                            <w:lang w:val="en-US" w:eastAsia="en-NZ"/>
                          </w:rPr>
                        </w:pPr>
                      </w:p>
                    </w:tc>
                  </w:tr>
                </w:tbl>
                <w:p w:rsidR="00AB2676" w:rsidRDefault="00AB2676">
                  <w:pPr>
                    <w:jc w:val="center"/>
                    <w:rPr>
                      <w:sz w:val="20"/>
                      <w:szCs w:val="20"/>
                      <w:lang w:val="en-US" w:eastAsia="en-NZ"/>
                    </w:rPr>
                  </w:pPr>
                </w:p>
              </w:tc>
              <w:tc>
                <w:tcPr>
                  <w:tcW w:w="1170"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4800"/>
      </w:tblGrid>
      <w:tr w:rsidR="00AB2676" w:rsidTr="00AB2676">
        <w:trPr>
          <w:tblCellSpacing w:w="0" w:type="dxa"/>
          <w:jc w:val="center"/>
        </w:trPr>
        <w:tc>
          <w:tcPr>
            <w:tcW w:w="4200" w:type="dxa"/>
            <w:shd w:val="clear" w:color="auto" w:fill="FFFFFF"/>
            <w:hideMark/>
          </w:tcPr>
          <w:tbl>
            <w:tblPr>
              <w:tblW w:w="4200" w:type="dxa"/>
              <w:tblCellSpacing w:w="0" w:type="dxa"/>
              <w:shd w:val="clear" w:color="auto" w:fill="FFFFFF"/>
              <w:tblCellMar>
                <w:left w:w="0" w:type="dxa"/>
                <w:right w:w="0" w:type="dxa"/>
              </w:tblCellMar>
              <w:tblLook w:val="04A0" w:firstRow="1" w:lastRow="0" w:firstColumn="1" w:lastColumn="0" w:noHBand="0" w:noVBand="1"/>
            </w:tblPr>
            <w:tblGrid>
              <w:gridCol w:w="375"/>
              <w:gridCol w:w="3600"/>
              <w:gridCol w:w="225"/>
            </w:tblGrid>
            <w:tr w:rsidR="00AB2676">
              <w:trPr>
                <w:tblCellSpacing w:w="0" w:type="dxa"/>
              </w:trPr>
              <w:tc>
                <w:tcPr>
                  <w:tcW w:w="375" w:type="dxa"/>
                  <w:shd w:val="clear" w:color="auto" w:fill="FFFFFF"/>
                  <w:vAlign w:val="center"/>
                  <w:hideMark/>
                </w:tcPr>
                <w:p w:rsidR="00AB2676" w:rsidRDefault="00AB2676">
                  <w:pPr>
                    <w:rPr>
                      <w:lang w:val="en-US"/>
                    </w:rPr>
                  </w:pPr>
                  <w:r>
                    <w:rPr>
                      <w:lang w:val="en-US"/>
                    </w:rPr>
                    <w:t> </w:t>
                  </w:r>
                </w:p>
              </w:tc>
              <w:tc>
                <w:tcPr>
                  <w:tcW w:w="3600" w:type="dxa"/>
                  <w:shd w:val="clear" w:color="auto" w:fill="FFFFFF"/>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trPr>
                    <w:tc>
                      <w:tcPr>
                        <w:tcW w:w="0" w:type="auto"/>
                        <w:shd w:val="clear" w:color="auto" w:fill="FFFFFF"/>
                        <w:hideMark/>
                      </w:tcPr>
                      <w:p w:rsidR="00AB2676" w:rsidRDefault="00AB2676">
                        <w:pPr>
                          <w:rPr>
                            <w:lang w:val="en-US"/>
                          </w:rPr>
                        </w:pPr>
                        <w:r>
                          <w:rPr>
                            <w:rStyle w:val="Strong"/>
                            <w:rFonts w:ascii="Verdana" w:hAnsi="Verdana"/>
                            <w:color w:val="DB0091"/>
                            <w:sz w:val="20"/>
                            <w:szCs w:val="20"/>
                            <w:lang w:val="en-US"/>
                          </w:rPr>
                          <w:t>Cologne</w:t>
                        </w:r>
                      </w:p>
                    </w:tc>
                  </w:tr>
                  <w:tr w:rsidR="00AB2676">
                    <w:trPr>
                      <w:trHeight w:val="75"/>
                      <w:tblCellSpacing w:w="0" w:type="dxa"/>
                    </w:trPr>
                    <w:tc>
                      <w:tcPr>
                        <w:tcW w:w="0" w:type="auto"/>
                        <w:shd w:val="clear" w:color="auto" w:fill="FFFFFF"/>
                        <w:vAlign w:val="center"/>
                        <w:hideMark/>
                      </w:tcPr>
                      <w:p w:rsidR="00AB2676" w:rsidRDefault="00AB2676">
                        <w:pPr>
                          <w:spacing w:line="75" w:lineRule="exact"/>
                          <w:rPr>
                            <w:sz w:val="8"/>
                            <w:szCs w:val="8"/>
                            <w:lang w:val="en-US"/>
                          </w:rPr>
                        </w:pPr>
                        <w:r>
                          <w:rPr>
                            <w:sz w:val="8"/>
                            <w:szCs w:val="8"/>
                            <w:lang w:val="en-US"/>
                          </w:rPr>
                          <w:t> </w:t>
                        </w:r>
                      </w:p>
                    </w:tc>
                  </w:tr>
                </w:tbl>
                <w:p w:rsidR="00AB2676" w:rsidRDefault="00AB2676">
                  <w:pPr>
                    <w:rPr>
                      <w:lang w:val="en-US"/>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hideMark/>
                      </w:tcPr>
                      <w:p w:rsidR="00AB2676" w:rsidRDefault="00AB2676">
                        <w:pPr>
                          <w:spacing w:line="240" w:lineRule="atLeast"/>
                          <w:rPr>
                            <w:rFonts w:ascii="Verdana" w:hAnsi="Verdana"/>
                            <w:color w:val="666666"/>
                            <w:sz w:val="17"/>
                            <w:szCs w:val="17"/>
                            <w:lang w:val="en-US"/>
                          </w:rPr>
                        </w:pPr>
                        <w:r>
                          <w:rPr>
                            <w:rFonts w:ascii="Verdana" w:hAnsi="Verdana"/>
                            <w:color w:val="666666"/>
                            <w:sz w:val="17"/>
                            <w:szCs w:val="17"/>
                            <w:lang w:val="en-US"/>
                          </w:rPr>
                          <w:t xml:space="preserve">Make use of your trade fair visit to discover what’s special about the beautiful and varied cathedral city.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
                          <w:gridCol w:w="3180"/>
                          <w:gridCol w:w="150"/>
                        </w:tblGrid>
                        <w:tr w:rsidR="00AB2676">
                          <w:trPr>
                            <w:trHeight w:val="150"/>
                            <w:tblCellSpacing w:w="0" w:type="dxa"/>
                          </w:trPr>
                          <w:tc>
                            <w:tcPr>
                              <w:tcW w:w="0" w:type="auto"/>
                              <w:gridSpan w:val="3"/>
                              <w:shd w:val="clear" w:color="auto" w:fill="FFFFFF"/>
                              <w:vAlign w:val="center"/>
                              <w:hideMark/>
                            </w:tcPr>
                            <w:p w:rsidR="00AB2676" w:rsidRDefault="00AB2676">
                              <w:pPr>
                                <w:spacing w:line="150" w:lineRule="exact"/>
                                <w:rPr>
                                  <w:sz w:val="2"/>
                                  <w:szCs w:val="2"/>
                                  <w:lang w:val="en-US"/>
                                </w:rPr>
                              </w:pPr>
                              <w:r>
                                <w:rPr>
                                  <w:sz w:val="2"/>
                                  <w:szCs w:val="2"/>
                                  <w:lang w:val="en-US"/>
                                </w:rPr>
                                <w:t> </w:t>
                              </w:r>
                            </w:p>
                          </w:tc>
                        </w:tr>
                        <w:tr w:rsidR="00AB2676">
                          <w:trPr>
                            <w:tblCellSpacing w:w="0" w:type="dxa"/>
                          </w:trPr>
                          <w:tc>
                            <w:tcPr>
                              <w:tcW w:w="270" w:type="dxa"/>
                              <w:shd w:val="clear" w:color="auto" w:fill="FFFFFF"/>
                              <w:hideMark/>
                            </w:tcPr>
                            <w:p w:rsidR="00AB2676" w:rsidRDefault="00AB2676">
                              <w:pPr>
                                <w:spacing w:line="240" w:lineRule="atLeast"/>
                                <w:rPr>
                                  <w:rFonts w:ascii="Verdana" w:hAnsi="Verdana"/>
                                  <w:color w:val="DB0091"/>
                                  <w:sz w:val="17"/>
                                  <w:szCs w:val="17"/>
                                  <w:lang w:val="en-US"/>
                                </w:rPr>
                              </w:pPr>
                              <w:r>
                                <w:rPr>
                                  <w:rStyle w:val="Strong"/>
                                  <w:rFonts w:ascii="Verdana" w:hAnsi="Verdana"/>
                                  <w:color w:val="DB0091"/>
                                  <w:sz w:val="17"/>
                                  <w:szCs w:val="17"/>
                                  <w:lang w:val="en-US"/>
                                </w:rPr>
                                <w:t>›</w:t>
                              </w:r>
                            </w:p>
                          </w:tc>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hyperlink r:id="rId41" w:tgtFrame="_blank" w:history="1">
                                <w:r>
                                  <w:rPr>
                                    <w:rStyle w:val="Hyperlink"/>
                                    <w:rFonts w:ascii="Verdana" w:hAnsi="Verdana"/>
                                    <w:sz w:val="17"/>
                                    <w:szCs w:val="17"/>
                                    <w:u w:val="none"/>
                                    <w:lang w:val="en-US"/>
                                  </w:rPr>
                                  <w:t>Trade fair city Cologne</w:t>
                                </w:r>
                              </w:hyperlink>
                            </w:p>
                          </w:tc>
                          <w:tc>
                            <w:tcPr>
                              <w:tcW w:w="150" w:type="dxa"/>
                              <w:shd w:val="clear" w:color="auto" w:fill="FFFFFF"/>
                              <w:vAlign w:val="center"/>
                              <w:hideMark/>
                            </w:tcPr>
                            <w:p w:rsidR="00AB2676" w:rsidRDefault="00AB2676">
                              <w:pPr>
                                <w:spacing w:line="15" w:lineRule="exact"/>
                                <w:rPr>
                                  <w:sz w:val="2"/>
                                  <w:szCs w:val="2"/>
                                  <w:lang w:val="en-US"/>
                                </w:rPr>
                              </w:pPr>
                              <w:r>
                                <w:rPr>
                                  <w:sz w:val="2"/>
                                  <w:szCs w:val="2"/>
                                  <w:lang w:val="en-US"/>
                                </w:rPr>
                                <w:t> </w:t>
                              </w:r>
                            </w:p>
                          </w:tc>
                        </w:tr>
                      </w:tbl>
                      <w:p w:rsidR="00AB2676" w:rsidRDefault="00AB2676">
                        <w:pPr>
                          <w:rPr>
                            <w:rFonts w:eastAsia="Times New Roman"/>
                            <w:sz w:val="20"/>
                            <w:szCs w:val="20"/>
                            <w:lang w:eastAsia="en-NZ"/>
                          </w:rPr>
                        </w:pPr>
                      </w:p>
                    </w:tc>
                  </w:tr>
                </w:tbl>
                <w:p w:rsidR="00AB2676" w:rsidRDefault="00AB2676">
                  <w:pPr>
                    <w:jc w:val="center"/>
                    <w:rPr>
                      <w:sz w:val="20"/>
                      <w:szCs w:val="20"/>
                      <w:lang w:val="en-US" w:eastAsia="en-NZ"/>
                    </w:rPr>
                  </w:pPr>
                </w:p>
              </w:tc>
              <w:tc>
                <w:tcPr>
                  <w:tcW w:w="225"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c>
          <w:tcPr>
            <w:tcW w:w="4800" w:type="dxa"/>
            <w:shd w:val="clear" w:color="auto" w:fill="FFFFFF"/>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30"/>
              <w:gridCol w:w="3600"/>
              <w:gridCol w:w="1170"/>
            </w:tblGrid>
            <w:tr w:rsidR="00AB2676">
              <w:trPr>
                <w:tblCellSpacing w:w="0" w:type="dxa"/>
              </w:trPr>
              <w:tc>
                <w:tcPr>
                  <w:tcW w:w="30" w:type="dxa"/>
                  <w:shd w:val="clear" w:color="auto" w:fill="FFFFFF"/>
                  <w:vAlign w:val="center"/>
                  <w:hideMark/>
                </w:tcPr>
                <w:p w:rsidR="00AB2676" w:rsidRDefault="00AB2676">
                  <w:pPr>
                    <w:spacing w:line="15" w:lineRule="exact"/>
                    <w:rPr>
                      <w:sz w:val="2"/>
                      <w:szCs w:val="2"/>
                      <w:lang w:val="en-US"/>
                    </w:rPr>
                  </w:pPr>
                  <w:r>
                    <w:rPr>
                      <w:sz w:val="2"/>
                      <w:szCs w:val="2"/>
                      <w:lang w:val="en-US"/>
                    </w:rPr>
                    <w:t> </w:t>
                  </w:r>
                </w:p>
              </w:tc>
              <w:tc>
                <w:tcPr>
                  <w:tcW w:w="3600" w:type="dxa"/>
                  <w:shd w:val="clear" w:color="auto" w:fill="FFFFFF"/>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trPr>
                    <w:tc>
                      <w:tcPr>
                        <w:tcW w:w="0" w:type="auto"/>
                        <w:shd w:val="clear" w:color="auto" w:fill="FFFFFF"/>
                        <w:hideMark/>
                      </w:tcPr>
                      <w:p w:rsidR="00AB2676" w:rsidRDefault="00AB2676">
                        <w:pPr>
                          <w:rPr>
                            <w:lang w:val="en-US"/>
                          </w:rPr>
                        </w:pPr>
                        <w:r>
                          <w:rPr>
                            <w:rStyle w:val="Strong"/>
                            <w:rFonts w:ascii="Verdana" w:hAnsi="Verdana"/>
                            <w:color w:val="DB0091"/>
                            <w:sz w:val="20"/>
                            <w:szCs w:val="20"/>
                            <w:lang w:val="en-US"/>
                          </w:rPr>
                          <w:t>Restaurant service</w:t>
                        </w:r>
                      </w:p>
                    </w:tc>
                  </w:tr>
                  <w:tr w:rsidR="00AB2676">
                    <w:trPr>
                      <w:trHeight w:val="75"/>
                      <w:tblCellSpacing w:w="0" w:type="dxa"/>
                    </w:trPr>
                    <w:tc>
                      <w:tcPr>
                        <w:tcW w:w="0" w:type="auto"/>
                        <w:shd w:val="clear" w:color="auto" w:fill="FFFFFF"/>
                        <w:vAlign w:val="center"/>
                        <w:hideMark/>
                      </w:tcPr>
                      <w:p w:rsidR="00AB2676" w:rsidRDefault="00AB2676">
                        <w:pPr>
                          <w:spacing w:line="75" w:lineRule="exact"/>
                          <w:rPr>
                            <w:sz w:val="8"/>
                            <w:szCs w:val="8"/>
                            <w:lang w:val="en-US"/>
                          </w:rPr>
                        </w:pPr>
                        <w:r>
                          <w:rPr>
                            <w:sz w:val="8"/>
                            <w:szCs w:val="8"/>
                            <w:lang w:val="en-US"/>
                          </w:rPr>
                          <w:t> </w:t>
                        </w:r>
                      </w:p>
                    </w:tc>
                  </w:tr>
                </w:tbl>
                <w:p w:rsidR="00AB2676" w:rsidRDefault="00AB2676">
                  <w:pPr>
                    <w:rPr>
                      <w:lang w:val="en-US"/>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600"/>
                  </w:tblGrid>
                  <w:tr w:rsidR="00AB2676">
                    <w:trPr>
                      <w:tblCellSpacing w:w="0" w:type="dxa"/>
                      <w:jc w:val="center"/>
                    </w:trPr>
                    <w:tc>
                      <w:tcPr>
                        <w:tcW w:w="0" w:type="auto"/>
                        <w:shd w:val="clear" w:color="auto" w:fill="FFFFFF"/>
                        <w:hideMark/>
                      </w:tcPr>
                      <w:p w:rsidR="00AB2676" w:rsidRDefault="00AB2676">
                        <w:pPr>
                          <w:spacing w:line="240" w:lineRule="atLeast"/>
                          <w:rPr>
                            <w:rFonts w:ascii="Verdana" w:hAnsi="Verdana"/>
                            <w:color w:val="666666"/>
                            <w:sz w:val="17"/>
                            <w:szCs w:val="17"/>
                            <w:lang w:val="en-US"/>
                          </w:rPr>
                        </w:pPr>
                        <w:r>
                          <w:rPr>
                            <w:rFonts w:ascii="Verdana" w:hAnsi="Verdana"/>
                            <w:color w:val="666666"/>
                            <w:sz w:val="17"/>
                            <w:szCs w:val="17"/>
                            <w:lang w:val="en-US"/>
                          </w:rPr>
                          <w:t xml:space="preserve">Reserve selected restaurants to your taste via the Internet portal </w:t>
                        </w:r>
                        <w:proofErr w:type="spellStart"/>
                        <w:r>
                          <w:rPr>
                            <w:rFonts w:ascii="Verdana" w:hAnsi="Verdana"/>
                            <w:color w:val="666666"/>
                            <w:sz w:val="17"/>
                            <w:szCs w:val="17"/>
                            <w:lang w:val="en-US"/>
                          </w:rPr>
                          <w:t>Globalguest</w:t>
                        </w:r>
                        <w:proofErr w:type="spellEnd"/>
                        <w:r>
                          <w:rPr>
                            <w:rFonts w:ascii="Verdana" w:hAnsi="Verdana"/>
                            <w:color w:val="666666"/>
                            <w:sz w:val="17"/>
                            <w:szCs w:val="17"/>
                            <w:lang w:val="en-U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
                          <w:gridCol w:w="3180"/>
                          <w:gridCol w:w="150"/>
                        </w:tblGrid>
                        <w:tr w:rsidR="00AB2676">
                          <w:trPr>
                            <w:trHeight w:val="150"/>
                            <w:tblCellSpacing w:w="0" w:type="dxa"/>
                          </w:trPr>
                          <w:tc>
                            <w:tcPr>
                              <w:tcW w:w="0" w:type="auto"/>
                              <w:gridSpan w:val="3"/>
                              <w:shd w:val="clear" w:color="auto" w:fill="FFFFFF"/>
                              <w:vAlign w:val="center"/>
                              <w:hideMark/>
                            </w:tcPr>
                            <w:p w:rsidR="00AB2676" w:rsidRDefault="00AB2676">
                              <w:pPr>
                                <w:spacing w:line="150" w:lineRule="exact"/>
                                <w:rPr>
                                  <w:sz w:val="2"/>
                                  <w:szCs w:val="2"/>
                                  <w:lang w:val="en-US"/>
                                </w:rPr>
                              </w:pPr>
                              <w:r>
                                <w:rPr>
                                  <w:sz w:val="2"/>
                                  <w:szCs w:val="2"/>
                                  <w:lang w:val="en-US"/>
                                </w:rPr>
                                <w:t> </w:t>
                              </w:r>
                            </w:p>
                          </w:tc>
                        </w:tr>
                        <w:tr w:rsidR="00AB2676">
                          <w:trPr>
                            <w:tblCellSpacing w:w="0" w:type="dxa"/>
                          </w:trPr>
                          <w:tc>
                            <w:tcPr>
                              <w:tcW w:w="270" w:type="dxa"/>
                              <w:shd w:val="clear" w:color="auto" w:fill="FFFFFF"/>
                              <w:hideMark/>
                            </w:tcPr>
                            <w:p w:rsidR="00AB2676" w:rsidRDefault="00AB2676">
                              <w:pPr>
                                <w:spacing w:line="240" w:lineRule="atLeast"/>
                                <w:rPr>
                                  <w:rFonts w:ascii="Verdana" w:hAnsi="Verdana"/>
                                  <w:color w:val="DB0091"/>
                                  <w:sz w:val="17"/>
                                  <w:szCs w:val="17"/>
                                  <w:lang w:val="en-US"/>
                                </w:rPr>
                              </w:pPr>
                              <w:r>
                                <w:rPr>
                                  <w:rStyle w:val="Strong"/>
                                  <w:rFonts w:ascii="Verdana" w:hAnsi="Verdana"/>
                                  <w:color w:val="DB0091"/>
                                  <w:sz w:val="17"/>
                                  <w:szCs w:val="17"/>
                                  <w:lang w:val="en-US"/>
                                </w:rPr>
                                <w:t>›</w:t>
                              </w:r>
                            </w:p>
                          </w:tc>
                          <w:tc>
                            <w:tcPr>
                              <w:tcW w:w="0" w:type="auto"/>
                              <w:shd w:val="clear" w:color="auto" w:fill="FFFFFF"/>
                              <w:vAlign w:val="center"/>
                              <w:hideMark/>
                            </w:tcPr>
                            <w:p w:rsidR="00AB2676" w:rsidRDefault="00AB2676">
                              <w:pPr>
                                <w:spacing w:line="240" w:lineRule="atLeast"/>
                                <w:rPr>
                                  <w:rFonts w:ascii="Verdana" w:hAnsi="Verdana"/>
                                  <w:color w:val="666666"/>
                                  <w:sz w:val="17"/>
                                  <w:szCs w:val="17"/>
                                  <w:lang w:val="en-US"/>
                                </w:rPr>
                              </w:pPr>
                              <w:hyperlink r:id="rId42" w:tgtFrame="_blank" w:history="1">
                                <w:r>
                                  <w:rPr>
                                    <w:rStyle w:val="Hyperlink"/>
                                    <w:rFonts w:ascii="Verdana" w:hAnsi="Verdana"/>
                                    <w:sz w:val="17"/>
                                    <w:szCs w:val="17"/>
                                    <w:u w:val="none"/>
                                    <w:lang w:val="en-US"/>
                                  </w:rPr>
                                  <w:t>Restaurant service</w:t>
                                </w:r>
                              </w:hyperlink>
                            </w:p>
                          </w:tc>
                          <w:tc>
                            <w:tcPr>
                              <w:tcW w:w="150"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r>
                </w:tbl>
                <w:p w:rsidR="00AB2676" w:rsidRDefault="00AB2676">
                  <w:pPr>
                    <w:jc w:val="center"/>
                    <w:rPr>
                      <w:sz w:val="20"/>
                      <w:szCs w:val="20"/>
                      <w:lang w:val="en-US" w:eastAsia="en-NZ"/>
                    </w:rPr>
                  </w:pPr>
                </w:p>
              </w:tc>
              <w:tc>
                <w:tcPr>
                  <w:tcW w:w="1170" w:type="dxa"/>
                  <w:shd w:val="clear" w:color="auto" w:fill="FFFFFF"/>
                  <w:vAlign w:val="center"/>
                  <w:hideMark/>
                </w:tcPr>
                <w:p w:rsidR="00AB2676" w:rsidRDefault="00AB2676">
                  <w:pPr>
                    <w:rPr>
                      <w:lang w:val="en-US"/>
                    </w:rPr>
                  </w:pPr>
                  <w:r>
                    <w:rPr>
                      <w:lang w:val="en-US"/>
                    </w:rPr>
                    <w:t> </w:t>
                  </w:r>
                </w:p>
              </w:tc>
            </w:tr>
          </w:tbl>
          <w:p w:rsidR="00AB2676" w:rsidRDefault="00AB2676">
            <w:pPr>
              <w:rPr>
                <w:rFonts w:eastAsia="Times New Roman"/>
                <w:sz w:val="20"/>
                <w:szCs w:val="20"/>
                <w:lang w:eastAsia="en-NZ"/>
              </w:rPr>
            </w:pPr>
          </w:p>
        </w:tc>
      </w:tr>
    </w:tbl>
    <w:p w:rsidR="00AB2676" w:rsidRDefault="00AB2676" w:rsidP="00AB2676">
      <w:pPr>
        <w:rPr>
          <w:lang w:val="en-US"/>
        </w:rPr>
      </w:pPr>
    </w:p>
    <w:tbl>
      <w:tblPr>
        <w:tblW w:w="9000" w:type="dxa"/>
        <w:jc w:val="center"/>
        <w:tblCellSpacing w:w="0" w:type="dxa"/>
        <w:tblCellMar>
          <w:left w:w="0" w:type="dxa"/>
          <w:right w:w="0" w:type="dxa"/>
        </w:tblCellMar>
        <w:tblLook w:val="04A0" w:firstRow="1" w:lastRow="0" w:firstColumn="1" w:lastColumn="0" w:noHBand="0" w:noVBand="1"/>
      </w:tblPr>
      <w:tblGrid>
        <w:gridCol w:w="264"/>
        <w:gridCol w:w="8436"/>
        <w:gridCol w:w="300"/>
      </w:tblGrid>
      <w:tr w:rsidR="00AB2676" w:rsidTr="00AB2676">
        <w:trPr>
          <w:trHeight w:val="375"/>
          <w:tblCellSpacing w:w="0" w:type="dxa"/>
          <w:jc w:val="center"/>
        </w:trPr>
        <w:tc>
          <w:tcPr>
            <w:tcW w:w="0" w:type="auto"/>
            <w:gridSpan w:val="3"/>
            <w:shd w:val="clear" w:color="auto" w:fill="FFFFFF"/>
            <w:vAlign w:val="center"/>
            <w:hideMark/>
          </w:tcPr>
          <w:p w:rsidR="00AB2676" w:rsidRDefault="00AB2676">
            <w:pPr>
              <w:rPr>
                <w:lang w:val="en-US"/>
              </w:rPr>
            </w:pPr>
            <w:r>
              <w:rPr>
                <w:lang w:val="en-US"/>
              </w:rPr>
              <w:t> </w:t>
            </w:r>
          </w:p>
        </w:tc>
      </w:tr>
      <w:tr w:rsidR="00AB2676" w:rsidTr="00AB2676">
        <w:trPr>
          <w:trHeight w:val="165"/>
          <w:tblCellSpacing w:w="0" w:type="dxa"/>
          <w:jc w:val="center"/>
        </w:trPr>
        <w:tc>
          <w:tcPr>
            <w:tcW w:w="0" w:type="auto"/>
            <w:gridSpan w:val="3"/>
            <w:shd w:val="clear" w:color="auto" w:fill="F3F3F3"/>
            <w:vAlign w:val="center"/>
          </w:tcPr>
          <w:p w:rsidR="00AB2676" w:rsidRDefault="00AB2676">
            <w:pPr>
              <w:spacing w:line="165" w:lineRule="exact"/>
              <w:rPr>
                <w:sz w:val="17"/>
                <w:szCs w:val="17"/>
                <w:lang w:val="en-US"/>
              </w:rPr>
            </w:pPr>
          </w:p>
        </w:tc>
      </w:tr>
      <w:tr w:rsidR="00AB2676" w:rsidTr="00AB2676">
        <w:trPr>
          <w:tblCellSpacing w:w="0" w:type="dxa"/>
          <w:jc w:val="center"/>
        </w:trPr>
        <w:tc>
          <w:tcPr>
            <w:tcW w:w="0" w:type="auto"/>
            <w:gridSpan w:val="3"/>
          </w:tcPr>
          <w:p w:rsidR="00AB2676" w:rsidRDefault="00AB2676">
            <w:pPr>
              <w:rPr>
                <w:lang w:val="en-US"/>
              </w:rPr>
            </w:pPr>
          </w:p>
        </w:tc>
      </w:tr>
      <w:tr w:rsidR="00AB2676" w:rsidTr="00AB2676">
        <w:trPr>
          <w:tblCellSpacing w:w="0" w:type="dxa"/>
          <w:jc w:val="center"/>
        </w:trPr>
        <w:tc>
          <w:tcPr>
            <w:tcW w:w="264" w:type="dxa"/>
            <w:vAlign w:val="center"/>
            <w:hideMark/>
          </w:tcPr>
          <w:p w:rsidR="00AB2676" w:rsidRDefault="00AB2676">
            <w:pPr>
              <w:rPr>
                <w:rFonts w:eastAsia="Times New Roman"/>
                <w:sz w:val="20"/>
                <w:szCs w:val="20"/>
                <w:lang w:eastAsia="en-NZ"/>
              </w:rPr>
            </w:pPr>
          </w:p>
        </w:tc>
        <w:tc>
          <w:tcPr>
            <w:tcW w:w="8436" w:type="dxa"/>
            <w:vAlign w:val="center"/>
          </w:tcPr>
          <w:p w:rsidR="00AB2676" w:rsidRDefault="00AB2676">
            <w:pPr>
              <w:spacing w:after="240" w:line="225" w:lineRule="atLeast"/>
              <w:rPr>
                <w:rFonts w:ascii="Verdana" w:hAnsi="Verdana"/>
                <w:color w:val="999999"/>
                <w:sz w:val="17"/>
                <w:szCs w:val="17"/>
                <w:lang w:val="en-US"/>
              </w:rPr>
            </w:pPr>
          </w:p>
          <w:tbl>
            <w:tblPr>
              <w:tblpPr w:leftFromText="45" w:rightFromText="45" w:vertAnchor="text" w:tblpXSpec="right" w:tblpYSpec="center"/>
              <w:tblW w:w="3660" w:type="dxa"/>
              <w:tblCellSpacing w:w="0" w:type="dxa"/>
              <w:tblCellMar>
                <w:left w:w="0" w:type="dxa"/>
                <w:right w:w="0" w:type="dxa"/>
              </w:tblCellMar>
              <w:tblLook w:val="04A0" w:firstRow="1" w:lastRow="0" w:firstColumn="1" w:lastColumn="0" w:noHBand="0" w:noVBand="1"/>
            </w:tblPr>
            <w:tblGrid>
              <w:gridCol w:w="150"/>
              <w:gridCol w:w="1500"/>
              <w:gridCol w:w="150"/>
              <w:gridCol w:w="1860"/>
            </w:tblGrid>
            <w:tr w:rsidR="00AB2676">
              <w:trPr>
                <w:tblCellSpacing w:w="0" w:type="dxa"/>
              </w:trPr>
              <w:tc>
                <w:tcPr>
                  <w:tcW w:w="150" w:type="dxa"/>
                  <w:vAlign w:val="center"/>
                  <w:hideMark/>
                </w:tcPr>
                <w:p w:rsidR="00AB2676" w:rsidRDefault="00AB2676">
                  <w:pPr>
                    <w:rPr>
                      <w:lang w:val="en-US"/>
                    </w:rPr>
                  </w:pPr>
                  <w:r>
                    <w:rPr>
                      <w:lang w:val="en-US"/>
                    </w:rPr>
                    <w:t> </w:t>
                  </w:r>
                </w:p>
              </w:tc>
              <w:tc>
                <w:tcPr>
                  <w:tcW w:w="1500" w:type="dxa"/>
                  <w:vAlign w:val="center"/>
                  <w:hideMark/>
                </w:tcPr>
                <w:p w:rsidR="00AB2676" w:rsidRDefault="00AB2676">
                  <w:pPr>
                    <w:rPr>
                      <w:rFonts w:eastAsia="Times New Roman"/>
                      <w:sz w:val="20"/>
                      <w:szCs w:val="20"/>
                      <w:lang w:eastAsia="en-NZ"/>
                    </w:rPr>
                  </w:pPr>
                </w:p>
              </w:tc>
              <w:tc>
                <w:tcPr>
                  <w:tcW w:w="150" w:type="dxa"/>
                  <w:vAlign w:val="center"/>
                  <w:hideMark/>
                </w:tcPr>
                <w:p w:rsidR="00AB2676" w:rsidRDefault="00AB2676">
                  <w:pPr>
                    <w:rPr>
                      <w:lang w:val="en-US"/>
                    </w:rPr>
                  </w:pPr>
                  <w:r>
                    <w:rPr>
                      <w:lang w:val="en-US"/>
                    </w:rPr>
                    <w:t> </w:t>
                  </w:r>
                </w:p>
              </w:tc>
              <w:tc>
                <w:tcPr>
                  <w:tcW w:w="1860" w:type="dxa"/>
                  <w:vAlign w:val="center"/>
                  <w:hideMark/>
                </w:tcPr>
                <w:p w:rsidR="00AB2676" w:rsidRDefault="00AB2676">
                  <w:pPr>
                    <w:rPr>
                      <w:lang w:val="en-US"/>
                    </w:rPr>
                  </w:pPr>
                  <w:r>
                    <w:rPr>
                      <w:noProof/>
                      <w:color w:val="999999"/>
                      <w:lang w:eastAsia="en-NZ"/>
                    </w:rPr>
                    <w:drawing>
                      <wp:inline distT="0" distB="0" distL="0" distR="0">
                        <wp:extent cx="1181100" cy="523875"/>
                        <wp:effectExtent l="0" t="0" r="0" b="9525"/>
                        <wp:docPr id="1" name="Picture 1" descr="Logo">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p>
              </w:tc>
            </w:tr>
          </w:tbl>
          <w:p w:rsidR="00AB2676" w:rsidRDefault="00AB2676">
            <w:pPr>
              <w:spacing w:after="240" w:line="225" w:lineRule="atLeast"/>
              <w:rPr>
                <w:rFonts w:ascii="Verdana" w:hAnsi="Verdana"/>
                <w:color w:val="999999"/>
                <w:sz w:val="17"/>
                <w:szCs w:val="17"/>
                <w:lang w:val="en-US"/>
              </w:rPr>
            </w:pPr>
            <w:r>
              <w:rPr>
                <w:rFonts w:ascii="Verdana" w:hAnsi="Verdana"/>
                <w:color w:val="999999"/>
                <w:sz w:val="17"/>
                <w:szCs w:val="17"/>
                <w:lang w:val="en-US"/>
              </w:rPr>
              <w:t>Koelnmesse GmbH</w:t>
            </w:r>
            <w:r>
              <w:rPr>
                <w:rFonts w:ascii="Verdana" w:hAnsi="Verdana"/>
                <w:color w:val="999999"/>
                <w:sz w:val="17"/>
                <w:szCs w:val="17"/>
                <w:lang w:val="en-US"/>
              </w:rPr>
              <w:br/>
              <w:t>Messeplatz 1, 50679 Köln</w:t>
            </w:r>
            <w:r>
              <w:rPr>
                <w:rFonts w:ascii="Verdana" w:hAnsi="Verdana"/>
                <w:color w:val="999999"/>
                <w:sz w:val="17"/>
                <w:szCs w:val="17"/>
                <w:lang w:val="en-US"/>
              </w:rPr>
              <w:br/>
              <w:t>Germany</w:t>
            </w:r>
            <w:r>
              <w:rPr>
                <w:rFonts w:ascii="Verdana" w:hAnsi="Verdana"/>
                <w:color w:val="999999"/>
                <w:sz w:val="17"/>
                <w:szCs w:val="17"/>
                <w:lang w:val="en-US"/>
              </w:rPr>
              <w:br/>
              <w:t xml:space="preserve">Tel. +49 1806 002 200 </w:t>
            </w:r>
            <w:r>
              <w:rPr>
                <w:rFonts w:ascii="Verdana" w:hAnsi="Verdana"/>
                <w:color w:val="999999"/>
                <w:sz w:val="17"/>
                <w:szCs w:val="17"/>
                <w:lang w:val="en-US"/>
              </w:rPr>
              <w:br/>
              <w:t>Fax +49 221 821-1220</w:t>
            </w:r>
            <w:r>
              <w:rPr>
                <w:rFonts w:ascii="Verdana" w:hAnsi="Verdana"/>
                <w:color w:val="999999"/>
                <w:sz w:val="17"/>
                <w:szCs w:val="17"/>
                <w:lang w:val="en-US"/>
              </w:rPr>
              <w:br/>
            </w:r>
            <w:hyperlink r:id="rId46" w:history="1">
              <w:r>
                <w:rPr>
                  <w:rStyle w:val="Hyperlink"/>
                  <w:rFonts w:ascii="Verdana" w:hAnsi="Verdana"/>
                  <w:color w:val="999999"/>
                  <w:sz w:val="17"/>
                  <w:szCs w:val="17"/>
                  <w:lang w:val="en-US"/>
                </w:rPr>
                <w:t xml:space="preserve">ism@visitor.koelnmesse.de </w:t>
              </w:r>
            </w:hyperlink>
            <w:r>
              <w:rPr>
                <w:rFonts w:ascii="Verdana" w:hAnsi="Verdana"/>
                <w:color w:val="999999"/>
                <w:sz w:val="17"/>
                <w:szCs w:val="17"/>
                <w:lang w:val="en-US"/>
              </w:rPr>
              <w:br/>
            </w:r>
            <w:hyperlink r:id="rId47" w:tgtFrame="_blank" w:history="1">
              <w:r>
                <w:rPr>
                  <w:rStyle w:val="Hyperlink"/>
                  <w:rFonts w:ascii="Verdana" w:hAnsi="Verdana"/>
                  <w:color w:val="999999"/>
                  <w:sz w:val="17"/>
                  <w:szCs w:val="17"/>
                  <w:lang w:val="en-US"/>
                </w:rPr>
                <w:t>www.ism-cologne.com</w:t>
              </w:r>
            </w:hyperlink>
            <w:r>
              <w:rPr>
                <w:rFonts w:ascii="Verdana" w:hAnsi="Verdana"/>
                <w:color w:val="999999"/>
                <w:sz w:val="17"/>
                <w:szCs w:val="17"/>
                <w:lang w:val="en-US"/>
              </w:rPr>
              <w:br/>
            </w:r>
            <w:hyperlink r:id="rId48" w:tgtFrame="_blank" w:history="1">
              <w:r>
                <w:rPr>
                  <w:rStyle w:val="Hyperlink"/>
                  <w:rFonts w:ascii="Verdana" w:hAnsi="Verdana"/>
                  <w:color w:val="999999"/>
                  <w:sz w:val="17"/>
                  <w:szCs w:val="17"/>
                  <w:lang w:val="en-US"/>
                </w:rPr>
                <w:t>Imprint</w:t>
              </w:r>
            </w:hyperlink>
          </w:p>
        </w:tc>
        <w:tc>
          <w:tcPr>
            <w:tcW w:w="300" w:type="dxa"/>
            <w:vAlign w:val="center"/>
            <w:hideMark/>
          </w:tcPr>
          <w:p w:rsidR="00AB2676" w:rsidRDefault="00AB2676">
            <w:pPr>
              <w:rPr>
                <w:rFonts w:eastAsia="Times New Roman"/>
                <w:sz w:val="20"/>
                <w:szCs w:val="20"/>
                <w:lang w:eastAsia="en-NZ"/>
              </w:rPr>
            </w:pPr>
          </w:p>
        </w:tc>
      </w:tr>
    </w:tbl>
    <w:p w:rsidR="00AB2676" w:rsidRDefault="00AB2676" w:rsidP="00AB2676">
      <w:pPr>
        <w:rPr>
          <w:rFonts w:ascii="Arial" w:hAnsi="Arial" w:cs="Arial"/>
          <w:color w:val="1F497D"/>
          <w:sz w:val="20"/>
          <w:szCs w:val="20"/>
          <w:lang w:val="en-US"/>
        </w:rPr>
      </w:pPr>
    </w:p>
    <w:p w:rsidR="000004F2" w:rsidRDefault="000004F2"/>
    <w:sectPr w:rsidR="00000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76"/>
    <w:rsid w:val="000004F2"/>
    <w:rsid w:val="00AB26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676"/>
    <w:rPr>
      <w:color w:val="0000FF"/>
      <w:u w:val="single"/>
    </w:rPr>
  </w:style>
  <w:style w:type="paragraph" w:styleId="NoSpacing">
    <w:name w:val="No Spacing"/>
    <w:basedOn w:val="Normal"/>
    <w:uiPriority w:val="1"/>
    <w:qFormat/>
    <w:rsid w:val="00AB2676"/>
    <w:rPr>
      <w:rFonts w:ascii="Calibri" w:hAnsi="Calibri"/>
      <w:sz w:val="22"/>
      <w:szCs w:val="22"/>
    </w:rPr>
  </w:style>
  <w:style w:type="character" w:styleId="Strong">
    <w:name w:val="Strong"/>
    <w:basedOn w:val="DefaultParagraphFont"/>
    <w:uiPriority w:val="22"/>
    <w:qFormat/>
    <w:rsid w:val="00AB2676"/>
    <w:rPr>
      <w:b/>
      <w:bCs/>
    </w:rPr>
  </w:style>
  <w:style w:type="paragraph" w:styleId="BalloonText">
    <w:name w:val="Balloon Text"/>
    <w:basedOn w:val="Normal"/>
    <w:link w:val="BalloonTextChar"/>
    <w:uiPriority w:val="99"/>
    <w:semiHidden/>
    <w:unhideWhenUsed/>
    <w:rsid w:val="00AB2676"/>
    <w:rPr>
      <w:rFonts w:ascii="Tahoma" w:hAnsi="Tahoma" w:cs="Tahoma"/>
      <w:sz w:val="16"/>
      <w:szCs w:val="16"/>
    </w:rPr>
  </w:style>
  <w:style w:type="character" w:customStyle="1" w:styleId="BalloonTextChar">
    <w:name w:val="Balloon Text Char"/>
    <w:basedOn w:val="DefaultParagraphFont"/>
    <w:link w:val="BalloonText"/>
    <w:uiPriority w:val="99"/>
    <w:semiHidden/>
    <w:rsid w:val="00AB2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676"/>
    <w:rPr>
      <w:color w:val="0000FF"/>
      <w:u w:val="single"/>
    </w:rPr>
  </w:style>
  <w:style w:type="paragraph" w:styleId="NoSpacing">
    <w:name w:val="No Spacing"/>
    <w:basedOn w:val="Normal"/>
    <w:uiPriority w:val="1"/>
    <w:qFormat/>
    <w:rsid w:val="00AB2676"/>
    <w:rPr>
      <w:rFonts w:ascii="Calibri" w:hAnsi="Calibri"/>
      <w:sz w:val="22"/>
      <w:szCs w:val="22"/>
    </w:rPr>
  </w:style>
  <w:style w:type="character" w:styleId="Strong">
    <w:name w:val="Strong"/>
    <w:basedOn w:val="DefaultParagraphFont"/>
    <w:uiPriority w:val="22"/>
    <w:qFormat/>
    <w:rsid w:val="00AB2676"/>
    <w:rPr>
      <w:b/>
      <w:bCs/>
    </w:rPr>
  </w:style>
  <w:style w:type="paragraph" w:styleId="BalloonText">
    <w:name w:val="Balloon Text"/>
    <w:basedOn w:val="Normal"/>
    <w:link w:val="BalloonTextChar"/>
    <w:uiPriority w:val="99"/>
    <w:semiHidden/>
    <w:unhideWhenUsed/>
    <w:rsid w:val="00AB2676"/>
    <w:rPr>
      <w:rFonts w:ascii="Tahoma" w:hAnsi="Tahoma" w:cs="Tahoma"/>
      <w:sz w:val="16"/>
      <w:szCs w:val="16"/>
    </w:rPr>
  </w:style>
  <w:style w:type="character" w:customStyle="1" w:styleId="BalloonTextChar">
    <w:name w:val="Balloon Text Char"/>
    <w:basedOn w:val="DefaultParagraphFont"/>
    <w:link w:val="BalloonText"/>
    <w:uiPriority w:val="99"/>
    <w:semiHidden/>
    <w:rsid w:val="00AB2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cid:image003.jpg@01D379B9.BD7C0A90" TargetMode="External"/><Relationship Id="rId26" Type="http://schemas.openxmlformats.org/officeDocument/2006/relationships/image" Target="cid:image005.jpg@01D379B9.BD7C0A90" TargetMode="External"/><Relationship Id="rId39" Type="http://schemas.openxmlformats.org/officeDocument/2006/relationships/hyperlink" Target="https://newsletter.koelnmesse.com/-link2/3375/671/55/865/5751/k5lg5Ats/8qqskUThdf/0"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newsletter.koelnmesse.com/-link2/3375/671/49/859/5751/k5lg5Ats/8qqskUThdf/0" TargetMode="External"/><Relationship Id="rId42" Type="http://schemas.openxmlformats.org/officeDocument/2006/relationships/hyperlink" Target="https://newsletter.koelnmesse.com/-link2/3375/671/61/871/5751/k5lg5Ats/8qqskUThdf/0" TargetMode="External"/><Relationship Id="rId47" Type="http://schemas.openxmlformats.org/officeDocument/2006/relationships/hyperlink" Target="https://newsletter.koelnmesse.com/-link2/3375/671/9/877/5751/k5lg5Ats/8qqskUThdf/0" TargetMode="External"/><Relationship Id="rId50" Type="http://schemas.openxmlformats.org/officeDocument/2006/relationships/theme" Target="theme/theme1.xml"/><Relationship Id="rId7" Type="http://schemas.openxmlformats.org/officeDocument/2006/relationships/hyperlink" Target="mailto:robert@messereps.co.nz" TargetMode="External"/><Relationship Id="rId12" Type="http://schemas.openxmlformats.org/officeDocument/2006/relationships/hyperlink" Target="https://newsletter.koelnmesse.com/-link2/3375/671/43/831/5751/k5lg5Ats/8qqskUThdf/0"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image" Target="cid:image007.png@01D379B9.BD7C0A90" TargetMode="External"/><Relationship Id="rId38" Type="http://schemas.openxmlformats.org/officeDocument/2006/relationships/hyperlink" Target="https://newsletter.koelnmesse.com/-link2/3375/671/53/863/5751/k5lg5Ats/8qqskUThdf/0" TargetMode="External"/><Relationship Id="rId46" Type="http://schemas.openxmlformats.org/officeDocument/2006/relationships/hyperlink" Target="mailto:ism@visitor.koelnmesse.de" TargetMode="External"/><Relationship Id="rId2" Type="http://schemas.microsoft.com/office/2007/relationships/stylesWithEffects" Target="stylesWithEffects.xml"/><Relationship Id="rId16" Type="http://schemas.openxmlformats.org/officeDocument/2006/relationships/hyperlink" Target="https://newsletter.koelnmesse.com/-link2/3375/671/3/837/5751/k5lg5Ats/8qqskUThdf/0" TargetMode="External"/><Relationship Id="rId20" Type="http://schemas.openxmlformats.org/officeDocument/2006/relationships/hyperlink" Target="https://newsletter.koelnmesse.com/-link2/3375/671/67/843/5751/k5lg5Ats/8qqskUThdf/0" TargetMode="External"/><Relationship Id="rId29" Type="http://schemas.openxmlformats.org/officeDocument/2006/relationships/image" Target="cid:image006.jpg@01D379B9.BD7C0A90" TargetMode="External"/><Relationship Id="rId41" Type="http://schemas.openxmlformats.org/officeDocument/2006/relationships/hyperlink" Target="https://newsletter.koelnmesse.com/-link2/3375/671/59/869/5751/k5lg5Ats/8qqskUThdf/0" TargetMode="External"/><Relationship Id="rId1" Type="http://schemas.openxmlformats.org/officeDocument/2006/relationships/styles" Target="styles.xml"/><Relationship Id="rId6" Type="http://schemas.openxmlformats.org/officeDocument/2006/relationships/hyperlink" Target="http://www.messereps.co.nz/" TargetMode="External"/><Relationship Id="rId11" Type="http://schemas.openxmlformats.org/officeDocument/2006/relationships/image" Target="cid:image001.jpg@01D379B9.BD7C0A90" TargetMode="External"/><Relationship Id="rId24" Type="http://schemas.openxmlformats.org/officeDocument/2006/relationships/hyperlink" Target="https://newsletter.koelnmesse.com/-link2/3375/671/45/849/5751/k5lg5Ats/8qqskUThdf/0" TargetMode="External"/><Relationship Id="rId32" Type="http://schemas.openxmlformats.org/officeDocument/2006/relationships/image" Target="media/image7.png"/><Relationship Id="rId37" Type="http://schemas.openxmlformats.org/officeDocument/2006/relationships/image" Target="cid:image008.png@01D379B9.BD7C0A90" TargetMode="External"/><Relationship Id="rId40" Type="http://schemas.openxmlformats.org/officeDocument/2006/relationships/hyperlink" Target="https://newsletter.koelnmesse.com/-link2/3375/671/57/867/5751/k5lg5Ats/8qqskUThdf/0" TargetMode="External"/><Relationship Id="rId45" Type="http://schemas.openxmlformats.org/officeDocument/2006/relationships/image" Target="cid:image009.gif@01D379B9.BD7C0A90" TargetMode="External"/><Relationship Id="rId5" Type="http://schemas.openxmlformats.org/officeDocument/2006/relationships/hyperlink" Target="http://www.ism-cologne.com" TargetMode="External"/><Relationship Id="rId15" Type="http://schemas.openxmlformats.org/officeDocument/2006/relationships/hyperlink" Target="https://newsletter.koelnmesse.com/-link2/3375/671/43/835/5751/k5lg5Ats/8qqskUThdf/0" TargetMode="External"/><Relationship Id="rId23" Type="http://schemas.openxmlformats.org/officeDocument/2006/relationships/hyperlink" Target="https://newsletter.koelnmesse.com/-link2/3375/671/67/847/5751/k5lg5Ats/8qqskUThdf/0" TargetMode="External"/><Relationship Id="rId28" Type="http://schemas.openxmlformats.org/officeDocument/2006/relationships/image" Target="media/image6.jpeg"/><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newsletter.koelnmesse.com/-link2/3375/671/3/841/5751/k5lg5Ats/8qqskUThdf/0" TargetMode="External"/><Relationship Id="rId31" Type="http://schemas.openxmlformats.org/officeDocument/2006/relationships/hyperlink" Target="https://newsletter.koelnmesse.com/-link2/3375/671/49/857/5751/k5lg5Ats/8qqskUThdf/0" TargetMode="External"/><Relationship Id="rId44"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s://newsletter.koelnmesse.com/-link2/3375/671/9/827/5751/k5lg5Ats/8qqskUThdf/0" TargetMode="External"/><Relationship Id="rId14" Type="http://schemas.openxmlformats.org/officeDocument/2006/relationships/image" Target="cid:image002.jpg@01D379B9.BD7C0A90" TargetMode="External"/><Relationship Id="rId22" Type="http://schemas.openxmlformats.org/officeDocument/2006/relationships/image" Target="cid:image004.png@01D379B9.BD7C0A90" TargetMode="External"/><Relationship Id="rId27" Type="http://schemas.openxmlformats.org/officeDocument/2006/relationships/hyperlink" Target="https://newsletter.koelnmesse.com/-link2/3375/671/47/853/5751/k5lg5Ats/8qqskUThdf/0" TargetMode="External"/><Relationship Id="rId30" Type="http://schemas.openxmlformats.org/officeDocument/2006/relationships/hyperlink" Target="https://newsletter.koelnmesse.com/-link2/3375/671/7/855/5751/k5lg5Ats/8qqskUThdf/0" TargetMode="External"/><Relationship Id="rId35" Type="http://schemas.openxmlformats.org/officeDocument/2006/relationships/hyperlink" Target="https://newsletter.koelnmesse.com/-link2/3375/671/53/861/5751/k5lg5Ats/8qqskUThdf/0" TargetMode="External"/><Relationship Id="rId43" Type="http://schemas.openxmlformats.org/officeDocument/2006/relationships/hyperlink" Target="https://newsletter.koelnmesse.com/-link2/3375/671/47/875/5751/k5lg5Ats/8qqskUThdf/0" TargetMode="External"/><Relationship Id="rId48" Type="http://schemas.openxmlformats.org/officeDocument/2006/relationships/hyperlink" Target="https://newsletter.koelnmesse.com/-link2/3375/671/11/879/5751/k5lg5Ats/8qqskUThdf/0" TargetMode="External"/><Relationship Id="rId8" Type="http://schemas.openxmlformats.org/officeDocument/2006/relationships/hyperlink" Target="http://www.messerep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70B1C83A</Template>
  <TotalTime>1</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Laing</dc:creator>
  <cp:lastModifiedBy>Robert Laing</cp:lastModifiedBy>
  <cp:revision>1</cp:revision>
  <dcterms:created xsi:type="dcterms:W3CDTF">2018-01-09T00:46:00Z</dcterms:created>
  <dcterms:modified xsi:type="dcterms:W3CDTF">2018-01-09T00:47:00Z</dcterms:modified>
</cp:coreProperties>
</file>